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BE849" w14:textId="64764283" w:rsidR="00D904CB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513522">
        <w:rPr>
          <w:b/>
          <w:lang w:val="kk-KZ"/>
        </w:rPr>
        <w:t xml:space="preserve"> </w:t>
      </w:r>
      <w:r w:rsidR="00156C36">
        <w:rPr>
          <w:b/>
          <w:lang w:val="kk-KZ"/>
        </w:rPr>
        <w:t>13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</w:p>
    <w:p w14:paraId="593AFF53" w14:textId="77777777" w:rsidR="00AF2BC6" w:rsidRDefault="00AF2BC6" w:rsidP="00D904CB">
      <w:pPr>
        <w:jc w:val="center"/>
        <w:rPr>
          <w:b/>
          <w:lang w:val="kk-KZ"/>
        </w:rPr>
      </w:pPr>
    </w:p>
    <w:p w14:paraId="476205F1" w14:textId="730C7FA6" w:rsidR="00017718" w:rsidRPr="00017718" w:rsidRDefault="00AF2BC6" w:rsidP="00017718">
      <w:pPr>
        <w:jc w:val="center"/>
        <w:rPr>
          <w:b/>
          <w:lang w:val="kk-KZ"/>
        </w:rPr>
      </w:pPr>
      <w:r>
        <w:rPr>
          <w:b/>
          <w:lang w:val="kk-KZ"/>
        </w:rPr>
        <w:t xml:space="preserve">Тақырыбы: </w:t>
      </w:r>
      <w:r w:rsidR="00156C36" w:rsidRPr="00156C36">
        <w:rPr>
          <w:b/>
          <w:lang w:val="kk-KZ"/>
        </w:rPr>
        <w:t>Жоғарғы ретті дифференциалдық теңдеулер. Реті төмендетілетін жоғарғы ретті дифференциалдық теңдеулер</w:t>
      </w:r>
      <w:r w:rsidR="00017718" w:rsidRPr="00017718">
        <w:rPr>
          <w:b/>
          <w:lang w:val="kk-KZ"/>
        </w:rPr>
        <w:t>.</w:t>
      </w:r>
    </w:p>
    <w:p w14:paraId="66C8E3E4" w14:textId="77777777" w:rsidR="00017718" w:rsidRDefault="00017718" w:rsidP="00017718">
      <w:pPr>
        <w:jc w:val="both"/>
        <w:rPr>
          <w:lang w:val="kk-KZ"/>
        </w:rPr>
      </w:pPr>
    </w:p>
    <w:p w14:paraId="43DBA015" w14:textId="6D8E4DB5" w:rsidR="00017718" w:rsidRPr="00156C36" w:rsidRDefault="00017718" w:rsidP="00156C36">
      <w:pPr>
        <w:pStyle w:val="af1"/>
        <w:numPr>
          <w:ilvl w:val="0"/>
          <w:numId w:val="41"/>
        </w:numPr>
        <w:jc w:val="both"/>
        <w:rPr>
          <w:b/>
          <w:lang w:val="kk-KZ" w:eastAsia="ko-KR"/>
        </w:rPr>
      </w:pPr>
      <w:r w:rsidRPr="00156C36">
        <w:rPr>
          <w:b/>
          <w:lang w:val="kk-KZ" w:eastAsia="ko-KR"/>
        </w:rPr>
        <w:t>Жоғарғы  ретті дифференциалдық теңдеулердің негізгі түрлері және                             оны интегралдау  әдістері.</w:t>
      </w:r>
    </w:p>
    <w:p w14:paraId="5B9921F0" w14:textId="77777777" w:rsidR="00017718" w:rsidRPr="00017718" w:rsidRDefault="00017718" w:rsidP="00017718">
      <w:pPr>
        <w:jc w:val="center"/>
        <w:rPr>
          <w:b/>
          <w:lang w:val="kk-KZ" w:eastAsia="ko-KR"/>
        </w:rPr>
      </w:pPr>
    </w:p>
    <w:p w14:paraId="1CB7EC00" w14:textId="77777777" w:rsidR="00017718" w:rsidRPr="00017718" w:rsidRDefault="00017718" w:rsidP="00017718">
      <w:pPr>
        <w:jc w:val="center"/>
        <w:rPr>
          <w:b/>
          <w:lang w:val="kk-KZ"/>
        </w:rPr>
      </w:pPr>
      <w:r w:rsidRPr="00017718">
        <w:rPr>
          <w:b/>
          <w:position w:val="-10"/>
        </w:rPr>
        <w:object w:dxaOrig="2799" w:dyaOrig="360" w14:anchorId="5299159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0.4pt;height:18pt" o:ole="" fillcolor="window">
            <v:imagedata r:id="rId6" o:title=""/>
          </v:shape>
          <o:OLEObject Type="Embed" ProgID="Equation.3" ShapeID="_x0000_i1025" DrawAspect="Content" ObjectID="_1826277208" r:id="rId7"/>
        </w:object>
      </w:r>
      <w:r w:rsidRPr="00017718">
        <w:rPr>
          <w:b/>
          <w:lang w:val="kk-KZ"/>
        </w:rPr>
        <w:t xml:space="preserve"> түріндегі теңдеу.</w:t>
      </w:r>
    </w:p>
    <w:p w14:paraId="56E5807C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lang w:val="kk-KZ"/>
        </w:rPr>
        <w:t>Ретін  төмендетуге  болатын жоғарғы  ретті дифференциалдық  теңдеулердің әртүрлі  түрлерін  қарастырамыз.</w:t>
      </w:r>
    </w:p>
    <w:p w14:paraId="3D7EEFA3" w14:textId="77777777" w:rsidR="00017718" w:rsidRPr="00017718" w:rsidRDefault="00017718" w:rsidP="00017718">
      <w:pPr>
        <w:jc w:val="center"/>
        <w:rPr>
          <w:lang w:val="kk-KZ"/>
        </w:rPr>
      </w:pPr>
      <w:r w:rsidRPr="00017718">
        <w:rPr>
          <w:position w:val="-10"/>
        </w:rPr>
        <w:object w:dxaOrig="2799" w:dyaOrig="360" w14:anchorId="55DF4F93">
          <v:shape id="_x0000_i1026" type="#_x0000_t75" style="width:140.4pt;height:18pt" o:ole="" fillcolor="window">
            <v:imagedata r:id="rId6" o:title=""/>
          </v:shape>
          <o:OLEObject Type="Embed" ProgID="Equation.3" ShapeID="_x0000_i1026" DrawAspect="Content" ObjectID="_1826277209" r:id="rId8"/>
        </w:object>
      </w:r>
      <w:r w:rsidRPr="00017718">
        <w:rPr>
          <w:lang w:val="kk-KZ"/>
        </w:rPr>
        <w:t xml:space="preserve">                                                                                      (</w:t>
      </w:r>
      <w:r>
        <w:rPr>
          <w:lang w:val="kk-KZ"/>
        </w:rPr>
        <w:t>1</w:t>
      </w:r>
      <w:r w:rsidRPr="00017718">
        <w:rPr>
          <w:lang w:val="kk-KZ"/>
        </w:rPr>
        <w:t>)</w:t>
      </w:r>
    </w:p>
    <w:p w14:paraId="49BC0AD8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lang w:val="kk-KZ"/>
        </w:rPr>
        <w:t xml:space="preserve">- бұл  дифференциалдық  теңдеудің  құрамына ізделініп  отырған </w:t>
      </w:r>
      <w:r w:rsidRPr="00017718">
        <w:rPr>
          <w:position w:val="-12"/>
        </w:rPr>
        <w:object w:dxaOrig="240" w:dyaOrig="300" w14:anchorId="72FC99EF">
          <v:shape id="_x0000_i1027" type="#_x0000_t75" style="width:12pt;height:15pt" o:ole="" fillcolor="window">
            <v:imagedata r:id="rId9" o:title=""/>
          </v:shape>
          <o:OLEObject Type="Embed" ProgID="Equation.3" ShapeID="_x0000_i1027" DrawAspect="Content" ObjectID="_1826277210" r:id="rId10"/>
        </w:object>
      </w:r>
      <w:r w:rsidRPr="00017718">
        <w:rPr>
          <w:lang w:val="kk-KZ"/>
        </w:rPr>
        <w:t xml:space="preserve">  функциясы мен оның (k-1)-ретке  дейінгі туындылары кірмейді.Бұл  жағдайда, ретін  төмендету  мына ауыстыру көмегімен  жүзеге  асырылады:  </w:t>
      </w:r>
      <w:r w:rsidRPr="00017718">
        <w:rPr>
          <w:position w:val="-12"/>
        </w:rPr>
        <w:object w:dxaOrig="3560" w:dyaOrig="400" w14:anchorId="5FAA565D">
          <v:shape id="_x0000_i1028" type="#_x0000_t75" style="width:177.6pt;height:20.4pt" o:ole="" fillcolor="window">
            <v:imagedata r:id="rId11" o:title=""/>
          </v:shape>
          <o:OLEObject Type="Embed" ProgID="Equation.3" ShapeID="_x0000_i1028" DrawAspect="Content" ObjectID="_1826277211" r:id="rId12"/>
        </w:object>
      </w:r>
    </w:p>
    <w:p w14:paraId="4DF8D703" w14:textId="77777777" w:rsidR="00017718" w:rsidRPr="00017718" w:rsidRDefault="00017718" w:rsidP="00017718">
      <w:pPr>
        <w:ind w:firstLine="709"/>
        <w:jc w:val="both"/>
      </w:pPr>
      <w:r w:rsidRPr="00017718">
        <w:rPr>
          <w:i/>
          <w:lang w:val="kk-KZ"/>
        </w:rPr>
        <w:t>Мысал</w:t>
      </w:r>
      <w:r w:rsidRPr="00017718">
        <w:rPr>
          <w:i/>
        </w:rPr>
        <w:t xml:space="preserve"> </w:t>
      </w:r>
      <w:r>
        <w:rPr>
          <w:i/>
          <w:lang w:val="kk-KZ"/>
        </w:rPr>
        <w:t>1</w:t>
      </w:r>
      <w:r w:rsidRPr="00017718">
        <w:rPr>
          <w:i/>
        </w:rPr>
        <w:t>.</w:t>
      </w:r>
      <w:r w:rsidRPr="00017718">
        <w:t xml:space="preserve">   </w:t>
      </w:r>
      <w:r w:rsidRPr="00017718">
        <w:rPr>
          <w:position w:val="-14"/>
        </w:rPr>
        <w:object w:dxaOrig="4660" w:dyaOrig="400" w14:anchorId="24C02765">
          <v:shape id="_x0000_i1029" type="#_x0000_t75" style="width:233.4pt;height:20.4pt" o:ole="" fillcolor="window">
            <v:imagedata r:id="rId13" o:title=""/>
          </v:shape>
          <o:OLEObject Type="Embed" ProgID="Equation.3" ShapeID="_x0000_i1029" DrawAspect="Content" ObjectID="_1826277212" r:id="rId14"/>
        </w:object>
      </w:r>
    </w:p>
    <w:p w14:paraId="5E5D600F" w14:textId="77777777" w:rsidR="00017718" w:rsidRPr="00017718" w:rsidRDefault="00017718" w:rsidP="00017718">
      <w:pPr>
        <w:jc w:val="both"/>
      </w:pPr>
      <w:r w:rsidRPr="00017718">
        <w:rPr>
          <w:position w:val="-16"/>
        </w:rPr>
        <w:object w:dxaOrig="7580" w:dyaOrig="540" w14:anchorId="7AB41FF6">
          <v:shape id="_x0000_i1030" type="#_x0000_t75" style="width:378.6pt;height:27pt" o:ole="" fillcolor="window">
            <v:imagedata r:id="rId15" o:title=""/>
          </v:shape>
          <o:OLEObject Type="Embed" ProgID="Equation.3" ShapeID="_x0000_i1030" DrawAspect="Content" ObjectID="_1826277213" r:id="rId16"/>
        </w:object>
      </w:r>
    </w:p>
    <w:p w14:paraId="3F3B14B6" w14:textId="77777777" w:rsidR="00017718" w:rsidRPr="00017718" w:rsidRDefault="00017718" w:rsidP="00017718">
      <w:pPr>
        <w:jc w:val="both"/>
      </w:pPr>
      <w:r w:rsidRPr="00017718">
        <w:rPr>
          <w:position w:val="-16"/>
        </w:rPr>
        <w:object w:dxaOrig="4660" w:dyaOrig="460" w14:anchorId="6B3B0B23">
          <v:shape id="_x0000_i1031" type="#_x0000_t75" style="width:233.4pt;height:23.4pt" o:ole="" fillcolor="window">
            <v:imagedata r:id="rId17" o:title=""/>
          </v:shape>
          <o:OLEObject Type="Embed" ProgID="Equation.3" ShapeID="_x0000_i1031" DrawAspect="Content" ObjectID="_1826277214" r:id="rId18"/>
        </w:object>
      </w:r>
    </w:p>
    <w:p w14:paraId="58966E38" w14:textId="77777777" w:rsidR="00017718" w:rsidRPr="00017718" w:rsidRDefault="00017718" w:rsidP="00017718">
      <w:pPr>
        <w:spacing w:after="120"/>
        <w:ind w:firstLine="709"/>
        <w:rPr>
          <w:lang w:eastAsia="ko-KR"/>
        </w:rPr>
      </w:pPr>
      <w:r w:rsidRPr="00017718">
        <w:rPr>
          <w:i/>
          <w:lang w:val="kk-KZ" w:eastAsia="ko-KR"/>
        </w:rPr>
        <w:t>Мысал</w:t>
      </w:r>
      <w:r w:rsidRPr="00017718">
        <w:rPr>
          <w:i/>
          <w:lang w:eastAsia="ko-KR"/>
        </w:rPr>
        <w:t xml:space="preserve"> </w:t>
      </w:r>
      <w:r>
        <w:rPr>
          <w:i/>
          <w:lang w:val="kk-KZ" w:eastAsia="ko-KR"/>
        </w:rPr>
        <w:t>2</w:t>
      </w:r>
      <w:r w:rsidRPr="00017718">
        <w:rPr>
          <w:i/>
          <w:lang w:eastAsia="ko-KR"/>
        </w:rPr>
        <w:t>.</w:t>
      </w:r>
      <w:r w:rsidRPr="00017718">
        <w:rPr>
          <w:lang w:eastAsia="ko-KR"/>
        </w:rPr>
        <w:t xml:space="preserve">  Коши</w:t>
      </w:r>
      <w:r w:rsidRPr="00017718">
        <w:rPr>
          <w:lang w:val="kk-KZ" w:eastAsia="ko-KR"/>
        </w:rPr>
        <w:t xml:space="preserve">  есебін  шеш</w:t>
      </w:r>
      <w:r w:rsidRPr="00017718">
        <w:rPr>
          <w:lang w:eastAsia="ko-KR"/>
        </w:rPr>
        <w:t xml:space="preserve">:                   </w:t>
      </w:r>
    </w:p>
    <w:p w14:paraId="1E0F4DF6" w14:textId="77777777" w:rsidR="00017718" w:rsidRPr="00017718" w:rsidRDefault="00017718" w:rsidP="00017718">
      <w:pPr>
        <w:spacing w:after="120"/>
        <w:jc w:val="center"/>
        <w:rPr>
          <w:lang w:eastAsia="ko-KR"/>
        </w:rPr>
      </w:pPr>
      <w:r w:rsidRPr="00017718">
        <w:rPr>
          <w:position w:val="-20"/>
          <w:lang w:val="en-US" w:eastAsia="ko-KR"/>
        </w:rPr>
        <w:object w:dxaOrig="2060" w:dyaOrig="600" w14:anchorId="532737C6">
          <v:shape id="_x0000_i1032" type="#_x0000_t75" style="width:102.6pt;height:30pt" o:ole="" fillcolor="window">
            <v:imagedata r:id="rId19" o:title=""/>
          </v:shape>
          <o:OLEObject Type="Embed" ProgID="Equation.3" ShapeID="_x0000_i1032" DrawAspect="Content" ObjectID="_1826277215" r:id="rId20"/>
        </w:object>
      </w:r>
      <w:r w:rsidRPr="00017718">
        <w:rPr>
          <w:lang w:eastAsia="ko-KR"/>
        </w:rPr>
        <w:t xml:space="preserve">,       </w:t>
      </w:r>
      <w:r w:rsidRPr="00017718">
        <w:rPr>
          <w:position w:val="-20"/>
          <w:lang w:val="en-US" w:eastAsia="ko-KR"/>
        </w:rPr>
        <w:object w:dxaOrig="2060" w:dyaOrig="520" w14:anchorId="22937CBA">
          <v:shape id="_x0000_i1033" type="#_x0000_t75" style="width:102.6pt;height:26.4pt" o:ole="" fillcolor="window">
            <v:imagedata r:id="rId21" o:title=""/>
          </v:shape>
          <o:OLEObject Type="Embed" ProgID="Equation.3" ShapeID="_x0000_i1033" DrawAspect="Content" ObjectID="_1826277216" r:id="rId22"/>
        </w:object>
      </w:r>
      <w:r w:rsidRPr="00017718">
        <w:rPr>
          <w:lang w:eastAsia="ko-KR"/>
        </w:rPr>
        <w:t>.</w:t>
      </w:r>
    </w:p>
    <w:p w14:paraId="4C2E9442" w14:textId="77777777" w:rsidR="00017718" w:rsidRPr="00017718" w:rsidRDefault="00017718" w:rsidP="00017718">
      <w:pPr>
        <w:spacing w:after="120"/>
        <w:jc w:val="both"/>
        <w:rPr>
          <w:lang w:val="kk-KZ" w:eastAsia="ko-KR"/>
        </w:rPr>
      </w:pPr>
      <w:r w:rsidRPr="00017718">
        <w:rPr>
          <w:lang w:eastAsia="ko-KR"/>
        </w:rPr>
        <w:t xml:space="preserve">    </w:t>
      </w:r>
      <w:r w:rsidRPr="00017718">
        <w:rPr>
          <w:lang w:eastAsia="ko-KR"/>
        </w:rPr>
        <w:tab/>
      </w:r>
      <w:r w:rsidRPr="00017718">
        <w:rPr>
          <w:i/>
          <w:lang w:val="kk-KZ" w:eastAsia="ko-KR"/>
        </w:rPr>
        <w:t>Ш</w:t>
      </w:r>
      <w:r w:rsidRPr="00017718">
        <w:rPr>
          <w:i/>
          <w:lang w:eastAsia="ko-KR"/>
        </w:rPr>
        <w:t>еш</w:t>
      </w:r>
      <w:r w:rsidRPr="00017718">
        <w:rPr>
          <w:i/>
          <w:lang w:val="kk-KZ" w:eastAsia="ko-KR"/>
        </w:rPr>
        <w:t>уі.</w:t>
      </w:r>
      <w:r w:rsidRPr="00017718">
        <w:rPr>
          <w:i/>
          <w:lang w:eastAsia="ko-KR"/>
        </w:rPr>
        <w:t xml:space="preserve"> </w:t>
      </w:r>
      <w:r w:rsidRPr="00017718">
        <w:rPr>
          <w:lang w:eastAsia="ko-KR"/>
        </w:rPr>
        <w:t xml:space="preserve"> </w:t>
      </w:r>
      <w:r w:rsidRPr="00017718">
        <w:rPr>
          <w:lang w:val="kk-KZ" w:eastAsia="ko-KR"/>
        </w:rPr>
        <w:t xml:space="preserve">берілген теңдеу </w:t>
      </w:r>
      <w:r w:rsidRPr="00017718">
        <w:rPr>
          <w:lang w:eastAsia="ko-KR"/>
        </w:rPr>
        <w:t xml:space="preserve"> (</w:t>
      </w:r>
      <w:r>
        <w:rPr>
          <w:lang w:val="kk-KZ" w:eastAsia="ko-KR"/>
        </w:rPr>
        <w:t>1</w:t>
      </w:r>
      <w:r w:rsidRPr="00017718">
        <w:rPr>
          <w:lang w:eastAsia="ko-KR"/>
        </w:rPr>
        <w:t>)</w:t>
      </w:r>
      <w:r w:rsidRPr="00017718">
        <w:rPr>
          <w:lang w:val="kk-KZ" w:eastAsia="ko-KR"/>
        </w:rPr>
        <w:t xml:space="preserve">  түріндегі  теңдеуге  жатады</w:t>
      </w:r>
      <w:r w:rsidRPr="00017718">
        <w:rPr>
          <w:lang w:eastAsia="ko-KR"/>
        </w:rPr>
        <w:t xml:space="preserve">. </w:t>
      </w:r>
      <w:r w:rsidRPr="00017718">
        <w:rPr>
          <w:lang w:val="kk-KZ" w:eastAsia="ko-KR"/>
        </w:rPr>
        <w:t xml:space="preserve">Жаңа  функция </w:t>
      </w:r>
      <w:r w:rsidRPr="00017718">
        <w:rPr>
          <w:position w:val="-10"/>
          <w:lang w:val="en-US" w:eastAsia="ko-KR"/>
        </w:rPr>
        <w:object w:dxaOrig="1540" w:dyaOrig="360" w14:anchorId="0F249E3A">
          <v:shape id="_x0000_i1034" type="#_x0000_t75" style="width:77.4pt;height:18pt" o:ole="" fillcolor="window">
            <v:imagedata r:id="rId23" o:title=""/>
          </v:shape>
          <o:OLEObject Type="Embed" ProgID="Equation.3" ShapeID="_x0000_i1034" DrawAspect="Content" ObjectID="_1826277217" r:id="rId24"/>
        </w:object>
      </w:r>
      <w:r w:rsidRPr="00017718">
        <w:rPr>
          <w:lang w:val="kk-KZ" w:eastAsia="ko-KR"/>
        </w:rPr>
        <w:t xml:space="preserve"> енгіземіз</w:t>
      </w:r>
      <w:r w:rsidRPr="00017718">
        <w:rPr>
          <w:lang w:eastAsia="ko-KR"/>
        </w:rPr>
        <w:t xml:space="preserve">, </w:t>
      </w:r>
      <w:r w:rsidRPr="00017718">
        <w:rPr>
          <w:lang w:val="kk-KZ" w:eastAsia="ko-KR"/>
        </w:rPr>
        <w:t xml:space="preserve">теңдеудің  екі жағын  да </w:t>
      </w:r>
      <w:r w:rsidRPr="00017718">
        <w:rPr>
          <w:position w:val="-6"/>
          <w:lang w:val="en-US" w:eastAsia="ko-KR"/>
        </w:rPr>
        <w:object w:dxaOrig="260" w:dyaOrig="260" w14:anchorId="0AD6C275">
          <v:shape id="_x0000_i1035" type="#_x0000_t75" style="width:12.6pt;height:12.6pt" o:ole="" fillcolor="window">
            <v:imagedata r:id="rId25" o:title=""/>
          </v:shape>
          <o:OLEObject Type="Embed" ProgID="Equation.3" ShapeID="_x0000_i1035" DrawAspect="Content" ObjectID="_1826277218" r:id="rId26"/>
        </w:object>
      </w:r>
      <w:r w:rsidRPr="00017718">
        <w:rPr>
          <w:lang w:val="kk-KZ" w:eastAsia="ko-KR"/>
        </w:rPr>
        <w:t>-ке  бөліп</w:t>
      </w:r>
      <w:r w:rsidRPr="00017718">
        <w:rPr>
          <w:lang w:eastAsia="ko-KR"/>
        </w:rPr>
        <w:t>,</w:t>
      </w:r>
      <w:r w:rsidRPr="00017718">
        <w:rPr>
          <w:lang w:val="kk-KZ" w:eastAsia="ko-KR"/>
        </w:rPr>
        <w:t xml:space="preserve"> берілген теңдеу мына  түрге  келеді:</w:t>
      </w:r>
      <w:r w:rsidRPr="00017718">
        <w:rPr>
          <w:position w:val="-20"/>
          <w:lang w:val="en-US" w:eastAsia="ko-KR"/>
        </w:rPr>
        <w:object w:dxaOrig="1820" w:dyaOrig="560" w14:anchorId="6BEEBC7F">
          <v:shape id="_x0000_i1036" type="#_x0000_t75" style="width:90.6pt;height:27.6pt" o:ole="" fillcolor="window">
            <v:imagedata r:id="rId27" o:title=""/>
          </v:shape>
          <o:OLEObject Type="Embed" ProgID="Equation.3" ShapeID="_x0000_i1036" DrawAspect="Content" ObjectID="_1826277219" r:id="rId28"/>
        </w:object>
      </w:r>
      <w:r w:rsidRPr="00017718">
        <w:rPr>
          <w:lang w:eastAsia="ko-KR"/>
        </w:rPr>
        <w:t xml:space="preserve">  </w:t>
      </w:r>
      <w:r w:rsidRPr="00017718">
        <w:rPr>
          <w:lang w:val="kk-KZ" w:eastAsia="ko-KR"/>
        </w:rPr>
        <w:t>немесе</w:t>
      </w:r>
      <w:r w:rsidRPr="00017718">
        <w:rPr>
          <w:lang w:eastAsia="ko-KR"/>
        </w:rPr>
        <w:t xml:space="preserve"> </w:t>
      </w:r>
      <w:r w:rsidRPr="00017718">
        <w:rPr>
          <w:position w:val="-20"/>
          <w:lang w:val="en-US" w:eastAsia="ko-KR"/>
        </w:rPr>
        <w:object w:dxaOrig="1480" w:dyaOrig="560" w14:anchorId="40C2449B">
          <v:shape id="_x0000_i1037" type="#_x0000_t75" style="width:74.4pt;height:27.6pt" o:ole="" fillcolor="window">
            <v:imagedata r:id="rId29" o:title=""/>
          </v:shape>
          <o:OLEObject Type="Embed" ProgID="Equation.3" ShapeID="_x0000_i1037" DrawAspect="Content" ObjectID="_1826277220" r:id="rId30"/>
        </w:object>
      </w:r>
      <w:r w:rsidRPr="00017718">
        <w:rPr>
          <w:lang w:eastAsia="ko-KR"/>
        </w:rPr>
        <w:t xml:space="preserve">.  </w:t>
      </w:r>
      <w:r w:rsidRPr="00017718">
        <w:rPr>
          <w:lang w:val="kk-KZ" w:eastAsia="ko-KR"/>
        </w:rPr>
        <w:t xml:space="preserve">Теңдіктің оң  жағы </w:t>
      </w:r>
      <w:r w:rsidRPr="00017718">
        <w:rPr>
          <w:position w:val="-20"/>
          <w:lang w:val="en-US" w:eastAsia="ko-KR"/>
        </w:rPr>
        <w:object w:dxaOrig="1020" w:dyaOrig="560" w14:anchorId="77CEBA82">
          <v:shape id="_x0000_i1038" type="#_x0000_t75" style="width:51pt;height:27.6pt" o:ole="" fillcolor="window">
            <v:imagedata r:id="rId31" o:title=""/>
          </v:shape>
          <o:OLEObject Type="Embed" ProgID="Equation.3" ShapeID="_x0000_i1038" DrawAspect="Content" ObjectID="_1826277221" r:id="rId32"/>
        </w:object>
      </w:r>
      <w:r w:rsidRPr="00017718">
        <w:rPr>
          <w:lang w:eastAsia="ko-KR"/>
        </w:rPr>
        <w:t xml:space="preserve"> -</w:t>
      </w:r>
      <w:r w:rsidRPr="00017718">
        <w:rPr>
          <w:lang w:val="kk-KZ" w:eastAsia="ko-KR"/>
        </w:rPr>
        <w:t xml:space="preserve">нөлінші ретті біртекті </w:t>
      </w:r>
      <w:r w:rsidRPr="00017718">
        <w:rPr>
          <w:lang w:eastAsia="ko-KR"/>
        </w:rPr>
        <w:t xml:space="preserve">функция, ендеше бұл </w:t>
      </w:r>
      <w:r w:rsidRPr="00017718">
        <w:rPr>
          <w:lang w:val="kk-KZ" w:eastAsia="ko-KR"/>
        </w:rPr>
        <w:t>біртекті дифференциалдық теңдеу.</w:t>
      </w:r>
      <w:r w:rsidRPr="00017718">
        <w:rPr>
          <w:lang w:eastAsia="ko-KR"/>
        </w:rPr>
        <w:t xml:space="preserve"> </w:t>
      </w:r>
      <w:r w:rsidRPr="00017718">
        <w:rPr>
          <w:position w:val="-10"/>
          <w:lang w:val="en-US" w:eastAsia="ko-KR"/>
        </w:rPr>
        <w:object w:dxaOrig="1980" w:dyaOrig="360" w14:anchorId="50D60303">
          <v:shape id="_x0000_i1039" type="#_x0000_t75" style="width:99pt;height:18pt" o:ole="" fillcolor="window">
            <v:imagedata r:id="rId33" o:title=""/>
          </v:shape>
          <o:OLEObject Type="Embed" ProgID="Equation.3" ShapeID="_x0000_i1039" DrawAspect="Content" ObjectID="_1826277222" r:id="rId34"/>
        </w:object>
      </w:r>
      <w:r w:rsidRPr="00017718">
        <w:rPr>
          <w:lang w:val="kk-KZ" w:eastAsia="ko-KR"/>
        </w:rPr>
        <w:t xml:space="preserve">   ауыстыруын жасаймыз. Онда    </w:t>
      </w:r>
      <w:r w:rsidRPr="00017718">
        <w:rPr>
          <w:position w:val="-6"/>
          <w:lang w:val="en-US" w:eastAsia="ko-KR"/>
        </w:rPr>
        <w:object w:dxaOrig="2040" w:dyaOrig="320" w14:anchorId="3D3E789C">
          <v:shape id="_x0000_i1040" type="#_x0000_t75" style="width:102pt;height:15.6pt" o:ole="" fillcolor="window">
            <v:imagedata r:id="rId35" o:title=""/>
          </v:shape>
          <o:OLEObject Type="Embed" ProgID="Equation.3" ShapeID="_x0000_i1040" DrawAspect="Content" ObjectID="_1826277223" r:id="rId36"/>
        </w:object>
      </w:r>
      <w:r w:rsidRPr="00017718">
        <w:rPr>
          <w:lang w:val="kk-KZ" w:eastAsia="ko-KR"/>
        </w:rPr>
        <w:t xml:space="preserve">,яғни, </w:t>
      </w:r>
      <w:r w:rsidRPr="00017718">
        <w:rPr>
          <w:position w:val="-6"/>
          <w:lang w:val="en-US" w:eastAsia="ko-KR"/>
        </w:rPr>
        <w:object w:dxaOrig="1359" w:dyaOrig="320" w14:anchorId="20A5CF71">
          <v:shape id="_x0000_i1041" type="#_x0000_t75" style="width:68.4pt;height:15.6pt" o:ole="" fillcolor="window">
            <v:imagedata r:id="rId37" o:title=""/>
          </v:shape>
          <o:OLEObject Type="Embed" ProgID="Equation.3" ShapeID="_x0000_i1041" DrawAspect="Content" ObjectID="_1826277224" r:id="rId38"/>
        </w:object>
      </w:r>
      <w:r w:rsidRPr="00017718">
        <w:rPr>
          <w:lang w:val="kk-KZ" w:eastAsia="ko-KR"/>
        </w:rPr>
        <w:t xml:space="preserve"> теңдеуін  шешеміз. Айнымалыларды ажырату арқылы: </w:t>
      </w:r>
      <w:r w:rsidRPr="00017718">
        <w:rPr>
          <w:position w:val="-20"/>
          <w:lang w:val="en-US" w:eastAsia="ko-KR"/>
        </w:rPr>
        <w:object w:dxaOrig="1080" w:dyaOrig="520" w14:anchorId="1413E291">
          <v:shape id="_x0000_i1042" type="#_x0000_t75" style="width:54pt;height:26.4pt" o:ole="" fillcolor="window">
            <v:imagedata r:id="rId39" o:title=""/>
          </v:shape>
          <o:OLEObject Type="Embed" ProgID="Equation.3" ShapeID="_x0000_i1042" DrawAspect="Content" ObjectID="_1826277225" r:id="rId40"/>
        </w:object>
      </w:r>
      <w:r w:rsidRPr="00017718">
        <w:rPr>
          <w:lang w:val="kk-KZ" w:eastAsia="ko-KR"/>
        </w:rPr>
        <w:t xml:space="preserve">  </w:t>
      </w:r>
      <w:r w:rsidRPr="00017718">
        <w:rPr>
          <w:position w:val="-22"/>
          <w:lang w:val="en-US" w:eastAsia="ko-KR"/>
        </w:rPr>
        <w:object w:dxaOrig="1920" w:dyaOrig="560" w14:anchorId="59E79736">
          <v:shape id="_x0000_i1043" type="#_x0000_t75" style="width:96pt;height:27.6pt" o:ole="" fillcolor="window">
            <v:imagedata r:id="rId41" o:title=""/>
          </v:shape>
          <o:OLEObject Type="Embed" ProgID="Equation.3" ShapeID="_x0000_i1043" DrawAspect="Content" ObjectID="_1826277226" r:id="rId42"/>
        </w:object>
      </w:r>
      <w:r w:rsidRPr="00017718">
        <w:rPr>
          <w:lang w:val="kk-KZ" w:eastAsia="ko-KR"/>
        </w:rPr>
        <w:t xml:space="preserve">,     </w:t>
      </w:r>
      <w:r w:rsidRPr="00017718">
        <w:rPr>
          <w:position w:val="-20"/>
          <w:lang w:val="en-US" w:eastAsia="ko-KR"/>
        </w:rPr>
        <w:object w:dxaOrig="980" w:dyaOrig="520" w14:anchorId="24A0D7D9">
          <v:shape id="_x0000_i1044" type="#_x0000_t75" style="width:48.6pt;height:26.4pt" o:ole="" fillcolor="window">
            <v:imagedata r:id="rId43" o:title=""/>
          </v:shape>
          <o:OLEObject Type="Embed" ProgID="Equation.3" ShapeID="_x0000_i1044" DrawAspect="Content" ObjectID="_1826277227" r:id="rId44"/>
        </w:object>
      </w:r>
      <w:r w:rsidRPr="00017718">
        <w:rPr>
          <w:lang w:val="kk-KZ" w:eastAsia="ko-KR"/>
        </w:rPr>
        <w:t xml:space="preserve">,     </w:t>
      </w:r>
      <w:r w:rsidRPr="00017718">
        <w:rPr>
          <w:position w:val="-10"/>
          <w:lang w:val="en-US" w:eastAsia="ko-KR"/>
        </w:rPr>
        <w:object w:dxaOrig="1320" w:dyaOrig="340" w14:anchorId="49856285">
          <v:shape id="_x0000_i1045" type="#_x0000_t75" style="width:66pt;height:17.4pt" o:ole="" fillcolor="window">
            <v:imagedata r:id="rId45" o:title=""/>
          </v:shape>
          <o:OLEObject Type="Embed" ProgID="Equation.3" ShapeID="_x0000_i1045" DrawAspect="Content" ObjectID="_1826277228" r:id="rId46"/>
        </w:object>
      </w:r>
      <w:r w:rsidRPr="00017718">
        <w:rPr>
          <w:lang w:val="kk-KZ" w:eastAsia="ko-KR"/>
        </w:rPr>
        <w:t xml:space="preserve">.   Теңдеудегі </w:t>
      </w:r>
      <w:r w:rsidRPr="00017718">
        <w:rPr>
          <w:position w:val="-10"/>
        </w:rPr>
        <w:object w:dxaOrig="240" w:dyaOrig="260" w14:anchorId="1D21551F">
          <v:shape id="_x0000_i1046" type="#_x0000_t75" style="width:12pt;height:12.6pt" o:ole="" fillcolor="window">
            <v:imagedata r:id="rId47" o:title=""/>
          </v:shape>
          <o:OLEObject Type="Embed" ProgID="Equation.3" ShapeID="_x0000_i1046" DrawAspect="Content" ObjectID="_1826277229" r:id="rId48"/>
        </w:object>
      </w:r>
      <w:r w:rsidRPr="00017718">
        <w:rPr>
          <w:lang w:val="kk-KZ"/>
        </w:rPr>
        <w:t>-тің орнына жоғарыдағы ауыстыруларды қоятын  болсақ:</w:t>
      </w:r>
      <w:r w:rsidRPr="00017718">
        <w:rPr>
          <w:position w:val="-20"/>
          <w:lang w:val="en-US" w:eastAsia="ko-KR"/>
        </w:rPr>
        <w:object w:dxaOrig="1600" w:dyaOrig="600" w14:anchorId="22CB40B5">
          <v:shape id="_x0000_i1047" type="#_x0000_t75" style="width:80.4pt;height:30pt" o:ole="" fillcolor="window">
            <v:imagedata r:id="rId49" o:title=""/>
          </v:shape>
          <o:OLEObject Type="Embed" ProgID="Equation.3" ShapeID="_x0000_i1047" DrawAspect="Content" ObjectID="_1826277230" r:id="rId50"/>
        </w:object>
      </w:r>
      <w:r w:rsidRPr="00017718">
        <w:rPr>
          <w:lang w:val="kk-KZ" w:eastAsia="ko-KR"/>
        </w:rPr>
        <w:t xml:space="preserve">, онда </w:t>
      </w:r>
      <w:r w:rsidRPr="00017718">
        <w:rPr>
          <w:position w:val="-10"/>
          <w:lang w:val="en-US" w:eastAsia="ko-KR"/>
        </w:rPr>
        <w:object w:dxaOrig="1480" w:dyaOrig="360" w14:anchorId="6A7E2D4D">
          <v:shape id="_x0000_i1048" type="#_x0000_t75" style="width:74.4pt;height:18pt" o:ole="" fillcolor="window">
            <v:imagedata r:id="rId51" o:title=""/>
          </v:shape>
          <o:OLEObject Type="Embed" ProgID="Equation.3" ShapeID="_x0000_i1048" DrawAspect="Content" ObjectID="_1826277231" r:id="rId52"/>
        </w:object>
      </w:r>
      <w:r w:rsidRPr="00017718">
        <w:rPr>
          <w:lang w:val="kk-KZ" w:eastAsia="ko-KR"/>
        </w:rPr>
        <w:t xml:space="preserve"> → </w:t>
      </w:r>
      <w:r w:rsidRPr="00017718">
        <w:rPr>
          <w:position w:val="-18"/>
          <w:lang w:val="en-US" w:eastAsia="ko-KR"/>
        </w:rPr>
        <w:object w:dxaOrig="2100" w:dyaOrig="460" w14:anchorId="059CE31B">
          <v:shape id="_x0000_i1049" type="#_x0000_t75" style="width:105pt;height:23.4pt" o:ole="" fillcolor="window">
            <v:imagedata r:id="rId53" o:title=""/>
          </v:shape>
          <o:OLEObject Type="Embed" ProgID="Equation.3" ShapeID="_x0000_i1049" DrawAspect="Content" ObjectID="_1826277232" r:id="rId54"/>
        </w:object>
      </w:r>
      <w:r w:rsidRPr="00017718">
        <w:rPr>
          <w:lang w:val="kk-KZ" w:eastAsia="ko-KR"/>
        </w:rPr>
        <w:t xml:space="preserve">. Ары қарай бөліктеп интегралдасақ:           </w:t>
      </w:r>
      <w:r w:rsidRPr="00017718">
        <w:rPr>
          <w:position w:val="-32"/>
          <w:lang w:val="en-US" w:eastAsia="ko-KR"/>
        </w:rPr>
        <w:object w:dxaOrig="5080" w:dyaOrig="720" w14:anchorId="6EC12725">
          <v:shape id="_x0000_i1050" type="#_x0000_t75" style="width:254.4pt;height:36pt" o:ole="" fillcolor="window">
            <v:imagedata r:id="rId55" o:title=""/>
          </v:shape>
          <o:OLEObject Type="Embed" ProgID="Equation.3" ShapeID="_x0000_i1050" DrawAspect="Content" ObjectID="_1826277233" r:id="rId56"/>
        </w:object>
      </w:r>
      <w:r w:rsidRPr="00017718">
        <w:rPr>
          <w:lang w:val="kk-KZ" w:eastAsia="ko-KR"/>
        </w:rPr>
        <w:t xml:space="preserve">   </w:t>
      </w:r>
    </w:p>
    <w:p w14:paraId="31FA832A" w14:textId="77777777" w:rsidR="00017718" w:rsidRPr="00017718" w:rsidRDefault="00017718" w:rsidP="00017718">
      <w:pPr>
        <w:tabs>
          <w:tab w:val="center" w:pos="4429"/>
        </w:tabs>
        <w:rPr>
          <w:lang w:val="kk-KZ"/>
        </w:rPr>
      </w:pPr>
      <w:r w:rsidRPr="00017718">
        <w:rPr>
          <w:lang w:val="kk-KZ"/>
        </w:rPr>
        <w:t xml:space="preserve"> </w:t>
      </w:r>
      <w:r w:rsidRPr="00017718">
        <w:rPr>
          <w:position w:val="-34"/>
          <w:lang w:val="en-US" w:eastAsia="ko-KR"/>
        </w:rPr>
        <w:object w:dxaOrig="6160" w:dyaOrig="760" w14:anchorId="0307BA52">
          <v:shape id="_x0000_i1051" type="#_x0000_t75" style="width:308.4pt;height:38.4pt" o:ole="" fillcolor="window">
            <v:imagedata r:id="rId57" o:title=""/>
          </v:shape>
          <o:OLEObject Type="Embed" ProgID="Equation.3" ShapeID="_x0000_i1051" DrawAspect="Content" ObjectID="_1826277234" r:id="rId58"/>
        </w:object>
      </w:r>
      <w:r w:rsidRPr="00017718">
        <w:rPr>
          <w:lang w:val="kk-KZ"/>
        </w:rPr>
        <w:t xml:space="preserve"> </w:t>
      </w:r>
    </w:p>
    <w:p w14:paraId="7286BE44" w14:textId="77777777" w:rsidR="00017718" w:rsidRPr="00017718" w:rsidRDefault="00017718" w:rsidP="00017718">
      <w:pPr>
        <w:tabs>
          <w:tab w:val="center" w:pos="4429"/>
        </w:tabs>
        <w:rPr>
          <w:lang w:val="kk-KZ" w:eastAsia="ko-KR"/>
        </w:rPr>
      </w:pPr>
      <w:r w:rsidRPr="00017718">
        <w:rPr>
          <w:position w:val="-32"/>
          <w:lang w:val="en-US" w:eastAsia="ko-KR"/>
        </w:rPr>
        <w:object w:dxaOrig="6259" w:dyaOrig="760" w14:anchorId="5A838346">
          <v:shape id="_x0000_i1052" type="#_x0000_t75" style="width:312.6pt;height:38.4pt" o:ole="" fillcolor="window">
            <v:imagedata r:id="rId59" o:title=""/>
          </v:shape>
          <o:OLEObject Type="Embed" ProgID="Equation.3" ShapeID="_x0000_i1052" DrawAspect="Content" ObjectID="_1826277235" r:id="rId60"/>
        </w:object>
      </w:r>
      <w:r w:rsidRPr="00017718">
        <w:rPr>
          <w:lang w:val="kk-KZ" w:eastAsia="ko-KR"/>
        </w:rPr>
        <w:t xml:space="preserve">   аламыз. </w:t>
      </w:r>
    </w:p>
    <w:p w14:paraId="363E3901" w14:textId="77777777" w:rsidR="00017718" w:rsidRPr="00017718" w:rsidRDefault="00017718" w:rsidP="00017718">
      <w:pPr>
        <w:tabs>
          <w:tab w:val="center" w:pos="4429"/>
        </w:tabs>
        <w:rPr>
          <w:lang w:val="kk-KZ" w:eastAsia="ko-KR"/>
        </w:rPr>
      </w:pPr>
      <w:r w:rsidRPr="00017718">
        <w:rPr>
          <w:lang w:val="kk-KZ" w:eastAsia="ko-KR"/>
        </w:rPr>
        <w:t>Сонымен, берілген теңдеудің жалпы шешімі:</w:t>
      </w:r>
    </w:p>
    <w:p w14:paraId="0C1DB069" w14:textId="77777777" w:rsidR="00017718" w:rsidRPr="00017718" w:rsidRDefault="00017718" w:rsidP="00017718">
      <w:pPr>
        <w:tabs>
          <w:tab w:val="center" w:pos="4429"/>
        </w:tabs>
        <w:jc w:val="center"/>
        <w:rPr>
          <w:lang w:val="kk-KZ" w:eastAsia="ko-KR"/>
        </w:rPr>
      </w:pPr>
      <w:r w:rsidRPr="00017718">
        <w:rPr>
          <w:position w:val="-30"/>
          <w:lang w:val="en-US" w:eastAsia="ko-KR"/>
        </w:rPr>
        <w:object w:dxaOrig="3620" w:dyaOrig="620" w14:anchorId="02500A13">
          <v:shape id="_x0000_i1053" type="#_x0000_t75" style="width:180.6pt;height:30.6pt" o:ole="" fillcolor="window">
            <v:imagedata r:id="rId61" o:title=""/>
          </v:shape>
          <o:OLEObject Type="Embed" ProgID="Equation.3" ShapeID="_x0000_i1053" DrawAspect="Content" ObjectID="_1826277236" r:id="rId62"/>
        </w:object>
      </w:r>
      <w:r w:rsidRPr="00017718">
        <w:rPr>
          <w:lang w:val="kk-KZ" w:eastAsia="ko-KR"/>
        </w:rPr>
        <w:t xml:space="preserve">  немесе</w:t>
      </w:r>
    </w:p>
    <w:p w14:paraId="6A0565D6" w14:textId="77777777" w:rsidR="00017718" w:rsidRPr="00017718" w:rsidRDefault="00017718" w:rsidP="00017718">
      <w:pPr>
        <w:tabs>
          <w:tab w:val="center" w:pos="4429"/>
        </w:tabs>
        <w:jc w:val="center"/>
        <w:rPr>
          <w:lang w:val="kk-KZ" w:eastAsia="ko-KR"/>
        </w:rPr>
      </w:pPr>
      <w:r w:rsidRPr="00017718">
        <w:rPr>
          <w:position w:val="-32"/>
        </w:rPr>
        <w:object w:dxaOrig="3040" w:dyaOrig="760" w14:anchorId="539F25C3">
          <v:shape id="_x0000_i1054" type="#_x0000_t75" style="width:152.4pt;height:38.4pt" o:ole="" fillcolor="window">
            <v:imagedata r:id="rId63" o:title=""/>
          </v:shape>
          <o:OLEObject Type="Embed" ProgID="Equation.3" ShapeID="_x0000_i1054" DrawAspect="Content" ObjectID="_1826277237" r:id="rId64"/>
        </w:object>
      </w:r>
      <w:r w:rsidRPr="00017718">
        <w:rPr>
          <w:lang w:val="kk-KZ"/>
        </w:rPr>
        <w:t>.</w:t>
      </w:r>
    </w:p>
    <w:p w14:paraId="6C20BDB2" w14:textId="77777777" w:rsidR="00017718" w:rsidRPr="00017718" w:rsidRDefault="00017718" w:rsidP="00017718">
      <w:pPr>
        <w:tabs>
          <w:tab w:val="center" w:pos="4429"/>
        </w:tabs>
        <w:rPr>
          <w:lang w:val="kk-KZ" w:eastAsia="ko-KR"/>
        </w:rPr>
      </w:pPr>
      <w:r w:rsidRPr="00017718">
        <w:rPr>
          <w:lang w:val="kk-KZ" w:eastAsia="ko-KR"/>
        </w:rPr>
        <w:lastRenderedPageBreak/>
        <w:t xml:space="preserve">Теңдеудің дербес  шешімін табу үшін бірінші табылған функцияның туындысын  табамыз: </w:t>
      </w:r>
    </w:p>
    <w:p w14:paraId="3F1A58A4" w14:textId="77777777" w:rsidR="00017718" w:rsidRPr="00017718" w:rsidRDefault="00017718" w:rsidP="00017718">
      <w:pPr>
        <w:tabs>
          <w:tab w:val="center" w:pos="4429"/>
        </w:tabs>
        <w:jc w:val="center"/>
        <w:rPr>
          <w:lang w:val="kk-KZ" w:eastAsia="ko-KR"/>
        </w:rPr>
      </w:pPr>
      <w:r w:rsidRPr="00017718">
        <w:rPr>
          <w:position w:val="-32"/>
          <w:lang w:val="en-US" w:eastAsia="ko-KR"/>
        </w:rPr>
        <w:object w:dxaOrig="3920" w:dyaOrig="760" w14:anchorId="1B787FCA">
          <v:shape id="_x0000_i1055" type="#_x0000_t75" style="width:195.6pt;height:38.4pt" o:ole="" fillcolor="window">
            <v:imagedata r:id="rId65" o:title=""/>
          </v:shape>
          <o:OLEObject Type="Embed" ProgID="Equation.3" ShapeID="_x0000_i1055" DrawAspect="Content" ObjectID="_1826277238" r:id="rId66"/>
        </w:object>
      </w:r>
      <w:r w:rsidRPr="00017718">
        <w:rPr>
          <w:lang w:val="kk-KZ" w:eastAsia="ko-KR"/>
        </w:rPr>
        <w:t>.</w:t>
      </w:r>
    </w:p>
    <w:p w14:paraId="70C75288" w14:textId="77777777" w:rsidR="00017718" w:rsidRPr="00017718" w:rsidRDefault="00017718" w:rsidP="00017718">
      <w:pPr>
        <w:tabs>
          <w:tab w:val="center" w:pos="4429"/>
        </w:tabs>
        <w:rPr>
          <w:lang w:val="kk-KZ" w:eastAsia="ko-KR"/>
        </w:rPr>
      </w:pPr>
      <w:r w:rsidRPr="00017718">
        <w:rPr>
          <w:lang w:val="kk-KZ" w:eastAsia="ko-KR"/>
        </w:rPr>
        <w:t xml:space="preserve">Берілген </w:t>
      </w:r>
      <w:r w:rsidRPr="00017718">
        <w:rPr>
          <w:position w:val="-20"/>
          <w:lang w:val="en-US" w:eastAsia="ko-KR"/>
        </w:rPr>
        <w:object w:dxaOrig="2100" w:dyaOrig="520" w14:anchorId="78CB199C">
          <v:shape id="_x0000_i1056" type="#_x0000_t75" style="width:105pt;height:26.4pt" o:ole="" fillcolor="window">
            <v:imagedata r:id="rId67" o:title=""/>
          </v:shape>
          <o:OLEObject Type="Embed" ProgID="Equation.3" ShapeID="_x0000_i1056" DrawAspect="Content" ObjectID="_1826277239" r:id="rId68"/>
        </w:object>
      </w:r>
      <w:r w:rsidRPr="00017718">
        <w:rPr>
          <w:lang w:val="kk-KZ" w:eastAsia="ko-KR"/>
        </w:rPr>
        <w:t xml:space="preserve">   бастапқы шартты ескерсек:</w:t>
      </w:r>
    </w:p>
    <w:p w14:paraId="29B62C22" w14:textId="77777777" w:rsidR="00017718" w:rsidRPr="00017718" w:rsidRDefault="00017718" w:rsidP="00017718">
      <w:pPr>
        <w:tabs>
          <w:tab w:val="center" w:pos="4429"/>
        </w:tabs>
        <w:rPr>
          <w:lang w:val="kk-KZ" w:eastAsia="ko-KR"/>
        </w:rPr>
      </w:pPr>
      <w:r w:rsidRPr="00017718">
        <w:rPr>
          <w:position w:val="-108"/>
          <w:lang w:val="en-US" w:eastAsia="ko-KR"/>
        </w:rPr>
        <w:object w:dxaOrig="4720" w:dyaOrig="2280" w14:anchorId="22A25C7A">
          <v:shape id="_x0000_i1057" type="#_x0000_t75" style="width:236.4pt;height:114pt" o:ole="" fillcolor="window">
            <v:imagedata r:id="rId69" o:title=""/>
          </v:shape>
          <o:OLEObject Type="Embed" ProgID="Equation.3" ShapeID="_x0000_i1057" DrawAspect="Content" ObjectID="_1826277240" r:id="rId70"/>
        </w:object>
      </w:r>
      <w:r w:rsidRPr="00017718">
        <w:rPr>
          <w:lang w:val="kk-KZ" w:eastAsia="ko-KR"/>
        </w:rPr>
        <w:t xml:space="preserve">        </w:t>
      </w:r>
      <w:r w:rsidRPr="00017718">
        <w:rPr>
          <w:position w:val="-12"/>
        </w:rPr>
        <w:object w:dxaOrig="200" w:dyaOrig="400" w14:anchorId="49C26FE3">
          <v:shape id="_x0000_i1058" type="#_x0000_t75" style="width:9.6pt;height:20.4pt" o:ole="" fillcolor="window">
            <v:imagedata r:id="rId71" o:title=""/>
          </v:shape>
          <o:OLEObject Type="Embed" ProgID="Equation.3" ShapeID="_x0000_i1058" DrawAspect="Content" ObjectID="_1826277241" r:id="rId72"/>
        </w:object>
      </w:r>
    </w:p>
    <w:p w14:paraId="4CC7F096" w14:textId="77777777" w:rsidR="00017718" w:rsidRPr="00017718" w:rsidRDefault="00017718" w:rsidP="00017718">
      <w:pPr>
        <w:tabs>
          <w:tab w:val="center" w:pos="4429"/>
        </w:tabs>
        <w:rPr>
          <w:lang w:val="kk-KZ"/>
        </w:rPr>
      </w:pPr>
      <w:r w:rsidRPr="00017718">
        <w:rPr>
          <w:lang w:val="kk-KZ"/>
        </w:rPr>
        <w:t xml:space="preserve">  Жүйенің соңғы теңдеуінен  </w:t>
      </w:r>
      <w:r w:rsidRPr="00017718">
        <w:rPr>
          <w:position w:val="-10"/>
        </w:rPr>
        <w:object w:dxaOrig="220" w:dyaOrig="340" w14:anchorId="434B40D0">
          <v:shape id="_x0000_i1059" type="#_x0000_t75" style="width:11.4pt;height:17.4pt" o:ole="" fillcolor="window">
            <v:imagedata r:id="rId73" o:title=""/>
          </v:shape>
          <o:OLEObject Type="Embed" ProgID="Equation.3" ShapeID="_x0000_i1059" DrawAspect="Content" ObjectID="_1826277242" r:id="rId74"/>
        </w:object>
      </w:r>
      <w:r w:rsidRPr="00017718">
        <w:rPr>
          <w:lang w:val="kk-KZ"/>
        </w:rPr>
        <w:t xml:space="preserve">  тұрақтысын  анықтаймыз:</w:t>
      </w:r>
    </w:p>
    <w:p w14:paraId="2D659B56" w14:textId="77777777" w:rsidR="00017718" w:rsidRPr="00017718" w:rsidRDefault="00017718" w:rsidP="00017718">
      <w:pPr>
        <w:tabs>
          <w:tab w:val="center" w:pos="4429"/>
        </w:tabs>
        <w:rPr>
          <w:lang w:val="kk-KZ"/>
        </w:rPr>
      </w:pPr>
      <w:r w:rsidRPr="00017718">
        <w:rPr>
          <w:position w:val="-30"/>
        </w:rPr>
        <w:object w:dxaOrig="3700" w:dyaOrig="720" w14:anchorId="3902543D">
          <v:shape id="_x0000_i1060" type="#_x0000_t75" style="width:185.4pt;height:36pt" o:ole="" fillcolor="window">
            <v:imagedata r:id="rId75" o:title=""/>
          </v:shape>
          <o:OLEObject Type="Embed" ProgID="Equation.3" ShapeID="_x0000_i1060" DrawAspect="Content" ObjectID="_1826277243" r:id="rId76"/>
        </w:object>
      </w:r>
      <w:r w:rsidRPr="00017718">
        <w:rPr>
          <w:lang w:val="kk-KZ"/>
        </w:rPr>
        <w:t xml:space="preserve">      </w:t>
      </w:r>
      <w:r w:rsidRPr="00017718">
        <w:rPr>
          <w:position w:val="-20"/>
        </w:rPr>
        <w:object w:dxaOrig="2320" w:dyaOrig="520" w14:anchorId="2966787C">
          <v:shape id="_x0000_i1061" type="#_x0000_t75" style="width:116.4pt;height:26.4pt" o:ole="" fillcolor="window">
            <v:imagedata r:id="rId77" o:title=""/>
          </v:shape>
          <o:OLEObject Type="Embed" ProgID="Equation.3" ShapeID="_x0000_i1061" DrawAspect="Content" ObjectID="_1826277244" r:id="rId78"/>
        </w:object>
      </w:r>
      <w:r w:rsidRPr="00017718">
        <w:rPr>
          <w:lang w:val="kk-KZ"/>
        </w:rPr>
        <w:t xml:space="preserve">.   </w:t>
      </w:r>
    </w:p>
    <w:p w14:paraId="2E04FAD9" w14:textId="77777777" w:rsidR="00017718" w:rsidRPr="00017718" w:rsidRDefault="00017718" w:rsidP="00017718">
      <w:pPr>
        <w:tabs>
          <w:tab w:val="center" w:pos="4429"/>
        </w:tabs>
        <w:rPr>
          <w:lang w:val="kk-KZ" w:eastAsia="ko-KR"/>
        </w:rPr>
      </w:pPr>
      <w:r w:rsidRPr="00017718">
        <w:rPr>
          <w:lang w:val="kk-KZ"/>
        </w:rPr>
        <w:t xml:space="preserve">Бірінші теңдеуден </w:t>
      </w:r>
      <w:r w:rsidRPr="00017718">
        <w:rPr>
          <w:position w:val="-10"/>
          <w:lang w:val="en-US" w:eastAsia="ko-KR"/>
        </w:rPr>
        <w:object w:dxaOrig="400" w:dyaOrig="340" w14:anchorId="5B28FC18">
          <v:shape id="_x0000_i1062" type="#_x0000_t75" style="width:20.4pt;height:17.4pt" o:ole="" fillcolor="window">
            <v:imagedata r:id="rId79" o:title=""/>
          </v:shape>
          <o:OLEObject Type="Embed" ProgID="Equation.3" ShapeID="_x0000_i1062" DrawAspect="Content" ObjectID="_1826277245" r:id="rId80"/>
        </w:object>
      </w:r>
      <w:r w:rsidRPr="00017718">
        <w:rPr>
          <w:lang w:val="kk-KZ" w:eastAsia="ko-KR"/>
        </w:rPr>
        <w:t xml:space="preserve">  тұрақтысын анықтаймыз:</w:t>
      </w:r>
    </w:p>
    <w:p w14:paraId="1018310D" w14:textId="77777777" w:rsidR="00017718" w:rsidRPr="00017718" w:rsidRDefault="00017718" w:rsidP="00017718">
      <w:pPr>
        <w:tabs>
          <w:tab w:val="center" w:pos="4429"/>
        </w:tabs>
        <w:rPr>
          <w:lang w:val="kk-KZ" w:eastAsia="ko-KR"/>
        </w:rPr>
      </w:pPr>
      <w:r w:rsidRPr="00017718">
        <w:rPr>
          <w:position w:val="-34"/>
          <w:lang w:val="en-US" w:eastAsia="ko-KR"/>
        </w:rPr>
        <w:object w:dxaOrig="5560" w:dyaOrig="800" w14:anchorId="4E5C16C2">
          <v:shape id="_x0000_i1063" type="#_x0000_t75" style="width:278.4pt;height:39.6pt" o:ole="" fillcolor="window">
            <v:imagedata r:id="rId81" o:title=""/>
          </v:shape>
          <o:OLEObject Type="Embed" ProgID="Equation.3" ShapeID="_x0000_i1063" DrawAspect="Content" ObjectID="_1826277246" r:id="rId82"/>
        </w:object>
      </w:r>
      <w:r w:rsidRPr="00017718">
        <w:rPr>
          <w:lang w:val="kk-KZ" w:eastAsia="ko-KR"/>
        </w:rPr>
        <w:t>.</w:t>
      </w:r>
    </w:p>
    <w:p w14:paraId="0B1E6783" w14:textId="77777777" w:rsidR="00017718" w:rsidRPr="00017718" w:rsidRDefault="00017718" w:rsidP="00017718">
      <w:pPr>
        <w:tabs>
          <w:tab w:val="center" w:pos="4429"/>
        </w:tabs>
        <w:rPr>
          <w:lang w:val="kk-KZ" w:eastAsia="ko-KR"/>
        </w:rPr>
      </w:pPr>
      <w:r w:rsidRPr="00017718">
        <w:rPr>
          <w:lang w:val="kk-KZ" w:eastAsia="ko-KR"/>
        </w:rPr>
        <w:t xml:space="preserve">Сонымен,  </w:t>
      </w:r>
      <w:r w:rsidRPr="00017718">
        <w:rPr>
          <w:position w:val="-10"/>
          <w:lang w:val="en-US" w:eastAsia="ko-KR"/>
        </w:rPr>
        <w:object w:dxaOrig="1359" w:dyaOrig="340" w14:anchorId="3DE1FBD9">
          <v:shape id="_x0000_i1064" type="#_x0000_t75" style="width:68.4pt;height:17.4pt" o:ole="" fillcolor="window">
            <v:imagedata r:id="rId83" o:title=""/>
          </v:shape>
          <o:OLEObject Type="Embed" ProgID="Equation.3" ShapeID="_x0000_i1064" DrawAspect="Content" ObjectID="_1826277247" r:id="rId84"/>
        </w:object>
      </w:r>
      <w:r w:rsidRPr="00017718">
        <w:rPr>
          <w:lang w:val="kk-KZ" w:eastAsia="ko-KR"/>
        </w:rPr>
        <w:t xml:space="preserve">.  </w:t>
      </w:r>
    </w:p>
    <w:p w14:paraId="2875D160" w14:textId="77777777" w:rsidR="00017718" w:rsidRPr="00017718" w:rsidRDefault="00017718" w:rsidP="00017718">
      <w:pPr>
        <w:tabs>
          <w:tab w:val="center" w:pos="4429"/>
        </w:tabs>
        <w:rPr>
          <w:lang w:val="kk-KZ" w:eastAsia="ko-KR"/>
        </w:rPr>
      </w:pPr>
      <w:r w:rsidRPr="00017718">
        <w:rPr>
          <w:lang w:val="kk-KZ" w:eastAsia="ko-KR"/>
        </w:rPr>
        <w:t xml:space="preserve">Ендеше, ізделінді дербес  шешім: </w:t>
      </w:r>
    </w:p>
    <w:p w14:paraId="4AEE1FF9" w14:textId="77777777" w:rsidR="00017718" w:rsidRPr="00017718" w:rsidRDefault="00017718" w:rsidP="00017718">
      <w:pPr>
        <w:tabs>
          <w:tab w:val="center" w:pos="4429"/>
        </w:tabs>
        <w:jc w:val="center"/>
        <w:rPr>
          <w:lang w:val="kk-KZ"/>
        </w:rPr>
      </w:pPr>
      <w:r w:rsidRPr="00017718">
        <w:rPr>
          <w:position w:val="-10"/>
        </w:rPr>
        <w:object w:dxaOrig="2360" w:dyaOrig="380" w14:anchorId="218798D6">
          <v:shape id="_x0000_i1065" type="#_x0000_t75" style="width:117.6pt;height:18.6pt" o:ole="" fillcolor="window">
            <v:imagedata r:id="rId85" o:title=""/>
          </v:shape>
          <o:OLEObject Type="Embed" ProgID="Equation.3" ShapeID="_x0000_i1065" DrawAspect="Content" ObjectID="_1826277248" r:id="rId86"/>
        </w:object>
      </w:r>
      <w:r w:rsidRPr="00017718">
        <w:rPr>
          <w:lang w:val="kk-KZ"/>
        </w:rPr>
        <w:t>.</w:t>
      </w:r>
    </w:p>
    <w:p w14:paraId="2C4D73F7" w14:textId="77777777" w:rsidR="00017718" w:rsidRPr="00017718" w:rsidRDefault="00017718" w:rsidP="00017718">
      <w:pPr>
        <w:tabs>
          <w:tab w:val="center" w:pos="4429"/>
        </w:tabs>
        <w:jc w:val="center"/>
        <w:rPr>
          <w:lang w:val="kk-KZ"/>
        </w:rPr>
      </w:pPr>
    </w:p>
    <w:p w14:paraId="3266A2C6" w14:textId="77777777" w:rsidR="00017718" w:rsidRPr="00017718" w:rsidRDefault="00017718" w:rsidP="00017718">
      <w:pPr>
        <w:jc w:val="center"/>
        <w:rPr>
          <w:b/>
          <w:lang w:val="kk-KZ"/>
        </w:rPr>
      </w:pPr>
      <w:r w:rsidRPr="00017718">
        <w:rPr>
          <w:b/>
          <w:position w:val="-12"/>
        </w:rPr>
        <w:object w:dxaOrig="2260" w:dyaOrig="400" w14:anchorId="69FF1DE2">
          <v:shape id="_x0000_i1066" type="#_x0000_t75" style="width:113.4pt;height:20.4pt" o:ole="" fillcolor="window">
            <v:imagedata r:id="rId87" o:title=""/>
          </v:shape>
          <o:OLEObject Type="Embed" ProgID="Equation.3" ShapeID="_x0000_i1066" DrawAspect="Content" ObjectID="_1826277249" r:id="rId88"/>
        </w:object>
      </w:r>
      <w:r w:rsidRPr="00017718">
        <w:rPr>
          <w:b/>
          <w:lang w:val="kk-KZ"/>
        </w:rPr>
        <w:t xml:space="preserve">  түріндегі теңдеу.</w:t>
      </w:r>
    </w:p>
    <w:p w14:paraId="267F49D1" w14:textId="77777777" w:rsidR="00017718" w:rsidRPr="00017718" w:rsidRDefault="00017718" w:rsidP="00017718">
      <w:pPr>
        <w:jc w:val="center"/>
        <w:rPr>
          <w:lang w:val="kk-KZ"/>
        </w:rPr>
      </w:pPr>
      <w:r w:rsidRPr="00017718">
        <w:rPr>
          <w:position w:val="-12"/>
        </w:rPr>
        <w:object w:dxaOrig="2260" w:dyaOrig="400" w14:anchorId="7B2A66A0">
          <v:shape id="_x0000_i1067" type="#_x0000_t75" style="width:113.4pt;height:20.4pt" o:ole="" fillcolor="window">
            <v:imagedata r:id="rId87" o:title=""/>
          </v:shape>
          <o:OLEObject Type="Embed" ProgID="Equation.3" ShapeID="_x0000_i1067" DrawAspect="Content" ObjectID="_1826277250" r:id="rId89"/>
        </w:object>
      </w:r>
      <w:r w:rsidRPr="00017718">
        <w:rPr>
          <w:lang w:val="kk-KZ"/>
        </w:rPr>
        <w:t xml:space="preserve">                                                                                  (</w:t>
      </w:r>
      <w:r>
        <w:rPr>
          <w:lang w:val="kk-KZ"/>
        </w:rPr>
        <w:t>2</w:t>
      </w:r>
      <w:r w:rsidRPr="00017718">
        <w:rPr>
          <w:lang w:val="kk-KZ"/>
        </w:rPr>
        <w:t>)</w:t>
      </w:r>
    </w:p>
    <w:p w14:paraId="7C3FA021" w14:textId="77777777" w:rsidR="00017718" w:rsidRPr="00017718" w:rsidRDefault="00017718" w:rsidP="00017718">
      <w:pPr>
        <w:jc w:val="both"/>
        <w:rPr>
          <w:lang w:val="kk-KZ" w:eastAsia="ko-KR"/>
        </w:rPr>
      </w:pPr>
      <w:r w:rsidRPr="00017718">
        <w:rPr>
          <w:lang w:val="kk-KZ"/>
        </w:rPr>
        <w:t xml:space="preserve">түріндегі дифференциалдық теңдеуді қарастырамыз. Бұл жоғарғы ретті бұл теңдеудің түріне тәуелсіз айнымалы  </w:t>
      </w:r>
      <w:r w:rsidRPr="00017718">
        <w:rPr>
          <w:position w:val="-6"/>
        </w:rPr>
        <w:object w:dxaOrig="220" w:dyaOrig="240" w14:anchorId="24B00E2C">
          <v:shape id="_x0000_i1068" type="#_x0000_t75" style="width:11.4pt;height:12pt" o:ole="" fillcolor="window">
            <v:imagedata r:id="rId90" o:title=""/>
          </v:shape>
          <o:OLEObject Type="Embed" ProgID="Equation.3" ShapeID="_x0000_i1068" DrawAspect="Content" ObjectID="_1826277251" r:id="rId91"/>
        </w:object>
      </w:r>
      <w:r w:rsidRPr="00017718">
        <w:rPr>
          <w:lang w:val="kk-KZ"/>
        </w:rPr>
        <w:t xml:space="preserve"> кірмейді. Бұл жағдайда мынадай белгілеу енгіземіз: </w:t>
      </w:r>
      <w:r w:rsidRPr="00017718">
        <w:rPr>
          <w:position w:val="-24"/>
        </w:rPr>
        <w:object w:dxaOrig="1260" w:dyaOrig="620" w14:anchorId="111C862E">
          <v:shape id="_x0000_i1069" type="#_x0000_t75" style="width:63pt;height:30.6pt" o:ole="" fillcolor="window">
            <v:imagedata r:id="rId92" o:title=""/>
          </v:shape>
          <o:OLEObject Type="Embed" ProgID="Equation.3" ShapeID="_x0000_i1069" DrawAspect="Content" ObjectID="_1826277252" r:id="rId93"/>
        </w:object>
      </w:r>
      <w:r w:rsidRPr="00017718">
        <w:rPr>
          <w:lang w:val="kk-KZ"/>
        </w:rPr>
        <w:t xml:space="preserve"> Күрделі  функцияны </w:t>
      </w:r>
      <w:r w:rsidRPr="00017718">
        <w:rPr>
          <w:lang w:val="kk-KZ" w:eastAsia="ko-KR"/>
        </w:rPr>
        <w:t>дифференциалдау ережесін қолданып, мына теңдіктерді аламыз:</w:t>
      </w:r>
    </w:p>
    <w:p w14:paraId="2FEEFD96" w14:textId="77777777" w:rsidR="00017718" w:rsidRPr="00017718" w:rsidRDefault="00017718" w:rsidP="00017718">
      <w:pPr>
        <w:tabs>
          <w:tab w:val="center" w:pos="4429"/>
        </w:tabs>
        <w:jc w:val="center"/>
      </w:pPr>
      <w:r w:rsidRPr="00017718">
        <w:rPr>
          <w:position w:val="-62"/>
          <w:lang w:val="en-US" w:eastAsia="ko-KR"/>
        </w:rPr>
        <w:object w:dxaOrig="5200" w:dyaOrig="1359" w14:anchorId="0E543E2C">
          <v:shape id="_x0000_i1070" type="#_x0000_t75" style="width:260.4pt;height:68.4pt" o:ole="" fillcolor="window">
            <v:imagedata r:id="rId94" o:title=""/>
          </v:shape>
          <o:OLEObject Type="Embed" ProgID="Equation.3" ShapeID="_x0000_i1070" DrawAspect="Content" ObjectID="_1826277253" r:id="rId95"/>
        </w:object>
      </w:r>
    </w:p>
    <w:p w14:paraId="7E833709" w14:textId="77777777" w:rsidR="00017718" w:rsidRPr="00017718" w:rsidRDefault="00017718" w:rsidP="00017718">
      <w:pPr>
        <w:jc w:val="both"/>
      </w:pPr>
    </w:p>
    <w:p w14:paraId="0AE3426B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lang w:val="kk-KZ"/>
        </w:rPr>
        <w:t xml:space="preserve">Дәл осылай, одан да  жоғарғы ретті туындыларын тауып, орнына қойсақ  </w:t>
      </w:r>
      <w:r w:rsidRPr="00017718">
        <w:rPr>
          <w:position w:val="-10"/>
        </w:rPr>
        <w:object w:dxaOrig="440" w:dyaOrig="360" w14:anchorId="50E1DEF2">
          <v:shape id="_x0000_i1071" type="#_x0000_t75" style="width:21.6pt;height:18pt" o:ole="">
            <v:imagedata r:id="rId96" o:title=""/>
          </v:shape>
          <o:OLEObject Type="Embed" ProgID="Equation.3" ShapeID="_x0000_i1071" DrawAspect="Content" ObjectID="_1826277254" r:id="rId97"/>
        </w:object>
      </w:r>
      <w:r w:rsidRPr="00017718">
        <w:rPr>
          <w:lang w:val="kk-KZ"/>
        </w:rPr>
        <w:t xml:space="preserve">  туындылары  </w:t>
      </w:r>
      <w:r w:rsidRPr="00017718">
        <w:rPr>
          <w:i/>
          <w:lang w:val="en-US"/>
        </w:rPr>
        <w:t>p</w:t>
      </w:r>
      <w:r w:rsidRPr="00017718">
        <w:rPr>
          <w:i/>
        </w:rPr>
        <w:t>=</w:t>
      </w:r>
      <w:r w:rsidRPr="00017718">
        <w:rPr>
          <w:i/>
          <w:lang w:val="en-US"/>
        </w:rPr>
        <w:t>p</w:t>
      </w:r>
      <w:r w:rsidRPr="00017718">
        <w:rPr>
          <w:i/>
        </w:rPr>
        <w:t>(</w:t>
      </w:r>
      <w:r w:rsidRPr="00017718">
        <w:rPr>
          <w:i/>
          <w:lang w:val="en-US"/>
        </w:rPr>
        <w:t>y</w:t>
      </w:r>
      <w:r w:rsidRPr="00017718">
        <w:rPr>
          <w:i/>
        </w:rPr>
        <w:t xml:space="preserve">)  </w:t>
      </w:r>
      <w:r w:rsidRPr="00017718">
        <w:rPr>
          <w:lang w:val="kk-KZ"/>
        </w:rPr>
        <w:t xml:space="preserve">функциясының  </w:t>
      </w:r>
      <w:r w:rsidRPr="00017718">
        <w:rPr>
          <w:position w:val="-12"/>
        </w:rPr>
        <w:object w:dxaOrig="240" w:dyaOrig="300" w14:anchorId="0432D644">
          <v:shape id="_x0000_i1072" type="#_x0000_t75" style="width:12pt;height:15pt" o:ole="" fillcolor="window">
            <v:imagedata r:id="rId9" o:title=""/>
          </v:shape>
          <o:OLEObject Type="Embed" ProgID="Equation.3" ShapeID="_x0000_i1072" DrawAspect="Content" ObjectID="_1826277255" r:id="rId98"/>
        </w:object>
      </w:r>
      <w:r w:rsidRPr="00017718">
        <w:rPr>
          <w:lang w:val="kk-KZ"/>
        </w:rPr>
        <w:t xml:space="preserve">-тен тәуелді  </w:t>
      </w:r>
      <w:r w:rsidRPr="00017718">
        <w:rPr>
          <w:i/>
          <w:lang w:val="en-US"/>
        </w:rPr>
        <w:t>k</w:t>
      </w:r>
      <w:r w:rsidRPr="00017718">
        <w:rPr>
          <w:i/>
        </w:rPr>
        <w:t xml:space="preserve">-1 </w:t>
      </w:r>
      <w:r w:rsidRPr="00017718">
        <w:rPr>
          <w:lang w:val="kk-KZ"/>
        </w:rPr>
        <w:t xml:space="preserve">реттен аспайтын туындылары  арқылы   өрнектелетіні  анық, бұл  теңңдеудің иретін бір санға келтіруге   мүмкіндік  тудырады. Бұл  жағдайды мысал көмегімен қарастырып көрелік. </w:t>
      </w:r>
    </w:p>
    <w:p w14:paraId="4B77B6F2" w14:textId="77777777" w:rsidR="00017718" w:rsidRPr="00017718" w:rsidRDefault="00017718" w:rsidP="00017718">
      <w:pPr>
        <w:ind w:firstLine="709"/>
        <w:jc w:val="both"/>
        <w:rPr>
          <w:lang w:val="kk-KZ"/>
        </w:rPr>
      </w:pPr>
      <w:r w:rsidRPr="00017718">
        <w:rPr>
          <w:i/>
          <w:lang w:val="kk-KZ"/>
        </w:rPr>
        <w:t xml:space="preserve">Мысал </w:t>
      </w:r>
      <w:r>
        <w:rPr>
          <w:i/>
          <w:lang w:val="kk-KZ"/>
        </w:rPr>
        <w:t>3</w:t>
      </w:r>
      <w:r w:rsidRPr="00017718">
        <w:rPr>
          <w:i/>
          <w:lang w:val="kk-KZ"/>
        </w:rPr>
        <w:t>.</w:t>
      </w:r>
      <w:r w:rsidRPr="00017718">
        <w:rPr>
          <w:lang w:val="kk-KZ"/>
        </w:rPr>
        <w:t xml:space="preserve">  </w:t>
      </w:r>
      <w:r w:rsidRPr="00017718">
        <w:rPr>
          <w:position w:val="-12"/>
        </w:rPr>
        <w:object w:dxaOrig="1760" w:dyaOrig="400" w14:anchorId="2D5294D8">
          <v:shape id="_x0000_i1073" type="#_x0000_t75" style="width:87.6pt;height:20.4pt" o:ole="" fillcolor="window">
            <v:imagedata r:id="rId99" o:title=""/>
          </v:shape>
          <o:OLEObject Type="Embed" ProgID="Equation.3" ShapeID="_x0000_i1073" DrawAspect="Content" ObjectID="_1826277256" r:id="rId100"/>
        </w:object>
      </w:r>
      <w:r w:rsidRPr="00017718">
        <w:rPr>
          <w:lang w:val="kk-KZ"/>
        </w:rPr>
        <w:t xml:space="preserve">  теңдеуін  шеш.</w:t>
      </w:r>
    </w:p>
    <w:p w14:paraId="4AB244F8" w14:textId="77777777" w:rsidR="00017718" w:rsidRPr="00017718" w:rsidRDefault="00017718" w:rsidP="00017718">
      <w:pPr>
        <w:ind w:firstLine="709"/>
        <w:jc w:val="both"/>
        <w:rPr>
          <w:lang w:val="kk-KZ"/>
        </w:rPr>
      </w:pPr>
      <w:r w:rsidRPr="00017718">
        <w:rPr>
          <w:i/>
          <w:lang w:val="kk-KZ"/>
        </w:rPr>
        <w:t xml:space="preserve">Шешуі. </w:t>
      </w:r>
      <w:r w:rsidRPr="00017718">
        <w:rPr>
          <w:lang w:val="kk-KZ"/>
        </w:rPr>
        <w:t>Жаңа функция  енгіземіз</w:t>
      </w:r>
      <w:r w:rsidRPr="00513522">
        <w:rPr>
          <w:lang w:val="kk-KZ"/>
        </w:rPr>
        <w:t xml:space="preserve">: </w:t>
      </w:r>
      <w:r w:rsidRPr="00017718">
        <w:rPr>
          <w:position w:val="-12"/>
        </w:rPr>
        <w:object w:dxaOrig="760" w:dyaOrig="380" w14:anchorId="5424E767">
          <v:shape id="_x0000_i1074" type="#_x0000_t75" style="width:38.4pt;height:18.6pt" o:ole="" fillcolor="window">
            <v:imagedata r:id="rId101" o:title=""/>
          </v:shape>
          <o:OLEObject Type="Embed" ProgID="Equation.3" ShapeID="_x0000_i1074" DrawAspect="Content" ObjectID="_1826277257" r:id="rId102"/>
        </w:object>
      </w:r>
      <w:r w:rsidRPr="00513522">
        <w:rPr>
          <w:lang w:val="kk-KZ"/>
        </w:rPr>
        <w:t>;</w:t>
      </w:r>
      <w:r w:rsidRPr="00017718">
        <w:rPr>
          <w:position w:val="-16"/>
        </w:rPr>
        <w:object w:dxaOrig="1260" w:dyaOrig="420" w14:anchorId="26CE3874">
          <v:shape id="_x0000_i1075" type="#_x0000_t75" style="width:63pt;height:21pt" o:ole="" fillcolor="window">
            <v:imagedata r:id="rId103" o:title=""/>
          </v:shape>
          <o:OLEObject Type="Embed" ProgID="Equation.3" ShapeID="_x0000_i1075" DrawAspect="Content" ObjectID="_1826277258" r:id="rId104"/>
        </w:object>
      </w:r>
      <w:r w:rsidRPr="00017718">
        <w:rPr>
          <w:lang w:val="kk-KZ"/>
        </w:rPr>
        <w:t xml:space="preserve">, онда </w:t>
      </w:r>
    </w:p>
    <w:p w14:paraId="340CBCE1" w14:textId="77777777" w:rsidR="00017718" w:rsidRPr="00017718" w:rsidRDefault="00017718" w:rsidP="00017718">
      <w:pPr>
        <w:jc w:val="center"/>
      </w:pPr>
      <w:r w:rsidRPr="00017718">
        <w:rPr>
          <w:position w:val="-36"/>
        </w:rPr>
        <w:object w:dxaOrig="7119" w:dyaOrig="859" w14:anchorId="50589268">
          <v:shape id="_x0000_i1076" type="#_x0000_t75" style="width:356.4pt;height:42.6pt" o:ole="" fillcolor="window">
            <v:imagedata r:id="rId105" o:title=""/>
          </v:shape>
          <o:OLEObject Type="Embed" ProgID="Equation.3" ShapeID="_x0000_i1076" DrawAspect="Content" ObjectID="_1826277259" r:id="rId106"/>
        </w:object>
      </w:r>
    </w:p>
    <w:p w14:paraId="67B6D4F5" w14:textId="77777777" w:rsidR="00017718" w:rsidRPr="00017718" w:rsidRDefault="00017718" w:rsidP="00017718">
      <w:pPr>
        <w:jc w:val="center"/>
      </w:pPr>
      <w:r w:rsidRPr="00017718">
        <w:rPr>
          <w:position w:val="-32"/>
        </w:rPr>
        <w:object w:dxaOrig="5800" w:dyaOrig="780" w14:anchorId="70F57892">
          <v:shape id="_x0000_i1077" type="#_x0000_t75" style="width:290.4pt;height:39pt" o:ole="" fillcolor="window">
            <v:imagedata r:id="rId107" o:title=""/>
          </v:shape>
          <o:OLEObject Type="Embed" ProgID="Equation.3" ShapeID="_x0000_i1077" DrawAspect="Content" ObjectID="_1826277260" r:id="rId108"/>
        </w:object>
      </w:r>
    </w:p>
    <w:p w14:paraId="6C14B74F" w14:textId="77777777" w:rsidR="00017718" w:rsidRPr="00017718" w:rsidRDefault="00017718" w:rsidP="00017718">
      <w:pPr>
        <w:jc w:val="center"/>
      </w:pPr>
      <w:r w:rsidRPr="00017718">
        <w:rPr>
          <w:position w:val="-32"/>
        </w:rPr>
        <w:object w:dxaOrig="4260" w:dyaOrig="740" w14:anchorId="141F5C3F">
          <v:shape id="_x0000_i1078" type="#_x0000_t75" style="width:213pt;height:36.6pt" o:ole="" fillcolor="window">
            <v:imagedata r:id="rId109" o:title=""/>
          </v:shape>
          <o:OLEObject Type="Embed" ProgID="Equation.3" ShapeID="_x0000_i1078" DrawAspect="Content" ObjectID="_1826277261" r:id="rId110"/>
        </w:object>
      </w:r>
      <w:r w:rsidRPr="00017718">
        <w:t>.</w:t>
      </w:r>
    </w:p>
    <w:p w14:paraId="71C938A6" w14:textId="77777777" w:rsidR="00017718" w:rsidRPr="00017718" w:rsidRDefault="00017718" w:rsidP="00017718">
      <w:pPr>
        <w:tabs>
          <w:tab w:val="center" w:pos="4429"/>
        </w:tabs>
        <w:ind w:firstLine="709"/>
        <w:rPr>
          <w:lang w:eastAsia="ko-KR"/>
        </w:rPr>
      </w:pPr>
      <w:r w:rsidRPr="00017718">
        <w:rPr>
          <w:i/>
          <w:lang w:val="kk-KZ"/>
        </w:rPr>
        <w:t xml:space="preserve">Мысал </w:t>
      </w:r>
      <w:r>
        <w:rPr>
          <w:i/>
          <w:lang w:val="kk-KZ"/>
        </w:rPr>
        <w:t>4</w:t>
      </w:r>
      <w:r w:rsidRPr="00017718">
        <w:rPr>
          <w:i/>
          <w:lang w:val="kk-KZ"/>
        </w:rPr>
        <w:t>.</w:t>
      </w:r>
      <w:r w:rsidRPr="00017718">
        <w:rPr>
          <w:lang w:val="kk-KZ"/>
        </w:rPr>
        <w:t xml:space="preserve"> </w:t>
      </w:r>
      <w:r w:rsidRPr="00017718">
        <w:rPr>
          <w:position w:val="-10"/>
          <w:lang w:val="en-US" w:eastAsia="ko-KR"/>
        </w:rPr>
        <w:object w:dxaOrig="1260" w:dyaOrig="360" w14:anchorId="1222A33F">
          <v:shape id="_x0000_i1079" type="#_x0000_t75" style="width:63pt;height:18pt" o:ole="" fillcolor="window">
            <v:imagedata r:id="rId111" o:title=""/>
          </v:shape>
          <o:OLEObject Type="Embed" ProgID="Equation.3" ShapeID="_x0000_i1079" DrawAspect="Content" ObjectID="_1826277262" r:id="rId112"/>
        </w:object>
      </w:r>
      <w:r w:rsidRPr="00017718">
        <w:rPr>
          <w:lang w:val="kk-KZ" w:eastAsia="ko-KR"/>
        </w:rPr>
        <w:t xml:space="preserve">   теңдеуінің жалпы  шешімін  тап</w:t>
      </w:r>
      <w:r w:rsidRPr="00017718">
        <w:rPr>
          <w:lang w:eastAsia="ko-KR"/>
        </w:rPr>
        <w:t>.</w:t>
      </w:r>
    </w:p>
    <w:p w14:paraId="4F8F2852" w14:textId="77777777" w:rsidR="00017718" w:rsidRPr="00017718" w:rsidRDefault="00017718" w:rsidP="00017718">
      <w:pPr>
        <w:tabs>
          <w:tab w:val="center" w:pos="4429"/>
        </w:tabs>
        <w:ind w:firstLine="709"/>
        <w:jc w:val="both"/>
        <w:rPr>
          <w:lang w:val="kk-KZ"/>
        </w:rPr>
      </w:pPr>
      <w:r w:rsidRPr="00017718">
        <w:rPr>
          <w:i/>
          <w:lang w:val="kk-KZ" w:eastAsia="ko-KR"/>
        </w:rPr>
        <w:t xml:space="preserve">Шешуі. </w:t>
      </w:r>
      <w:r w:rsidRPr="00017718">
        <w:rPr>
          <w:lang w:val="kk-KZ" w:eastAsia="ko-KR"/>
        </w:rPr>
        <w:t xml:space="preserve">Теңдеуді  шешу үшін, жаңа  функция енгіземіз </w:t>
      </w:r>
      <w:r w:rsidRPr="00017718">
        <w:rPr>
          <w:position w:val="-10"/>
          <w:lang w:val="en-US" w:eastAsia="ko-KR"/>
        </w:rPr>
        <w:object w:dxaOrig="940" w:dyaOrig="360" w14:anchorId="55DD70DE">
          <v:shape id="_x0000_i1080" type="#_x0000_t75" style="width:47.4pt;height:18pt" o:ole="" fillcolor="window">
            <v:imagedata r:id="rId113" o:title=""/>
          </v:shape>
          <o:OLEObject Type="Embed" ProgID="Equation.3" ShapeID="_x0000_i1080" DrawAspect="Content" ObjectID="_1826277263" r:id="rId114"/>
        </w:object>
      </w:r>
      <w:r w:rsidRPr="00017718">
        <w:rPr>
          <w:lang w:val="kk-KZ" w:eastAsia="ko-KR"/>
        </w:rPr>
        <w:t xml:space="preserve">. Онда </w:t>
      </w:r>
      <w:r w:rsidRPr="00017718">
        <w:rPr>
          <w:position w:val="-28"/>
          <w:lang w:val="en-US" w:eastAsia="ko-KR"/>
        </w:rPr>
        <w:object w:dxaOrig="4040" w:dyaOrig="660" w14:anchorId="2B3FCB58">
          <v:shape id="_x0000_i1081" type="#_x0000_t75" style="width:201.6pt;height:33pt" o:ole="" fillcolor="window">
            <v:imagedata r:id="rId115" o:title=""/>
          </v:shape>
          <o:OLEObject Type="Embed" ProgID="Equation.3" ShapeID="_x0000_i1081" DrawAspect="Content" ObjectID="_1826277264" r:id="rId116"/>
        </w:object>
      </w:r>
      <w:r w:rsidRPr="00017718">
        <w:rPr>
          <w:lang w:val="kk-KZ" w:eastAsia="ko-KR"/>
        </w:rPr>
        <w:t xml:space="preserve">,   </w:t>
      </w:r>
      <w:r w:rsidRPr="00017718">
        <w:rPr>
          <w:position w:val="-24"/>
          <w:lang w:val="en-US" w:eastAsia="ko-KR"/>
        </w:rPr>
        <w:object w:dxaOrig="1500" w:dyaOrig="600" w14:anchorId="4968A883">
          <v:shape id="_x0000_i1082" type="#_x0000_t75" style="width:75pt;height:30pt" o:ole="" fillcolor="window">
            <v:imagedata r:id="rId117" o:title=""/>
          </v:shape>
          <o:OLEObject Type="Embed" ProgID="Equation.3" ShapeID="_x0000_i1082" DrawAspect="Content" ObjectID="_1826277265" r:id="rId118"/>
        </w:object>
      </w:r>
      <w:r w:rsidRPr="00017718">
        <w:rPr>
          <w:lang w:val="kk-KZ" w:eastAsia="ko-KR"/>
        </w:rPr>
        <w:t xml:space="preserve"> ,   </w:t>
      </w:r>
      <w:r w:rsidRPr="00017718">
        <w:rPr>
          <w:position w:val="-24"/>
          <w:lang w:val="en-US" w:eastAsia="ko-KR"/>
        </w:rPr>
        <w:object w:dxaOrig="1180" w:dyaOrig="600" w14:anchorId="4F15969C">
          <v:shape id="_x0000_i1083" type="#_x0000_t75" style="width:59.4pt;height:30pt" o:ole="" fillcolor="window">
            <v:imagedata r:id="rId119" o:title=""/>
          </v:shape>
          <o:OLEObject Type="Embed" ProgID="Equation.3" ShapeID="_x0000_i1083" DrawAspect="Content" ObjectID="_1826277266" r:id="rId120"/>
        </w:object>
      </w:r>
      <w:r w:rsidRPr="00017718">
        <w:rPr>
          <w:lang w:val="kk-KZ" w:eastAsia="ko-KR"/>
        </w:rPr>
        <w:t xml:space="preserve"> , </w:t>
      </w:r>
      <w:r w:rsidRPr="00017718">
        <w:rPr>
          <w:position w:val="-10"/>
          <w:lang w:val="en-US" w:eastAsia="ko-KR"/>
        </w:rPr>
        <w:object w:dxaOrig="1100" w:dyaOrig="380" w14:anchorId="0A3FC387">
          <v:shape id="_x0000_i1084" type="#_x0000_t75" style="width:54.6pt;height:18.6pt" o:ole="" fillcolor="window">
            <v:imagedata r:id="rId121" o:title=""/>
          </v:shape>
          <o:OLEObject Type="Embed" ProgID="Equation.3" ShapeID="_x0000_i1084" DrawAspect="Content" ObjectID="_1826277267" r:id="rId122"/>
        </w:object>
      </w:r>
      <w:r w:rsidRPr="00017718">
        <w:rPr>
          <w:lang w:val="kk-KZ" w:eastAsia="ko-KR"/>
        </w:rPr>
        <w:t>,</w:t>
      </w:r>
    </w:p>
    <w:p w14:paraId="420AC0E8" w14:textId="77777777" w:rsidR="00017718" w:rsidRPr="00017718" w:rsidRDefault="00017718" w:rsidP="00017718">
      <w:pPr>
        <w:tabs>
          <w:tab w:val="center" w:pos="4429"/>
        </w:tabs>
        <w:jc w:val="center"/>
        <w:rPr>
          <w:lang w:val="kk-KZ" w:eastAsia="ko-KR"/>
        </w:rPr>
      </w:pPr>
      <w:r w:rsidRPr="00017718">
        <w:rPr>
          <w:position w:val="-20"/>
          <w:lang w:val="en-US" w:eastAsia="ko-KR"/>
        </w:rPr>
        <w:object w:dxaOrig="1240" w:dyaOrig="560" w14:anchorId="4B3CD840">
          <v:shape id="_x0000_i1085" type="#_x0000_t75" style="width:62.4pt;height:27.6pt" o:ole="" fillcolor="window">
            <v:imagedata r:id="rId123" o:title=""/>
          </v:shape>
          <o:OLEObject Type="Embed" ProgID="Equation.3" ShapeID="_x0000_i1085" DrawAspect="Content" ObjectID="_1826277268" r:id="rId124"/>
        </w:object>
      </w:r>
      <w:r w:rsidRPr="00017718">
        <w:rPr>
          <w:lang w:val="kk-KZ" w:eastAsia="ko-KR"/>
        </w:rPr>
        <w:t xml:space="preserve">,     </w:t>
      </w:r>
      <w:r w:rsidRPr="00017718">
        <w:rPr>
          <w:position w:val="-30"/>
          <w:lang w:val="en-US" w:eastAsia="ko-KR"/>
        </w:rPr>
        <w:object w:dxaOrig="1520" w:dyaOrig="660" w14:anchorId="7840F0A7">
          <v:shape id="_x0000_i1086" type="#_x0000_t75" style="width:75.6pt;height:33pt" o:ole="" fillcolor="window">
            <v:imagedata r:id="rId125" o:title=""/>
          </v:shape>
          <o:OLEObject Type="Embed" ProgID="Equation.3" ShapeID="_x0000_i1086" DrawAspect="Content" ObjectID="_1826277269" r:id="rId126"/>
        </w:object>
      </w:r>
      <w:r w:rsidRPr="00017718">
        <w:rPr>
          <w:lang w:val="kk-KZ" w:eastAsia="ko-KR"/>
        </w:rPr>
        <w:t xml:space="preserve">,  </w:t>
      </w:r>
      <w:r w:rsidRPr="00017718">
        <w:rPr>
          <w:position w:val="-26"/>
          <w:lang w:val="en-US" w:eastAsia="ko-KR"/>
        </w:rPr>
        <w:object w:dxaOrig="1820" w:dyaOrig="620" w14:anchorId="6E5D3BF7">
          <v:shape id="_x0000_i1087" type="#_x0000_t75" style="width:90.6pt;height:30.6pt" o:ole="" fillcolor="window">
            <v:imagedata r:id="rId127" o:title=""/>
          </v:shape>
          <o:OLEObject Type="Embed" ProgID="Equation.3" ShapeID="_x0000_i1087" DrawAspect="Content" ObjectID="_1826277270" r:id="rId128"/>
        </w:object>
      </w:r>
      <w:r w:rsidRPr="00017718">
        <w:rPr>
          <w:lang w:val="kk-KZ" w:eastAsia="ko-KR"/>
        </w:rPr>
        <w:t xml:space="preserve"> ,  </w:t>
      </w:r>
      <w:r w:rsidRPr="00017718">
        <w:rPr>
          <w:position w:val="-26"/>
          <w:lang w:val="en-US" w:eastAsia="ko-KR"/>
        </w:rPr>
        <w:object w:dxaOrig="1880" w:dyaOrig="620" w14:anchorId="09D251F8">
          <v:shape id="_x0000_i1088" type="#_x0000_t75" style="width:93.6pt;height:30.6pt" o:ole="" fillcolor="window">
            <v:imagedata r:id="rId129" o:title=""/>
          </v:shape>
          <o:OLEObject Type="Embed" ProgID="Equation.3" ShapeID="_x0000_i1088" DrawAspect="Content" ObjectID="_1826277271" r:id="rId130"/>
        </w:object>
      </w:r>
      <w:r w:rsidRPr="00017718">
        <w:rPr>
          <w:lang w:val="kk-KZ" w:eastAsia="ko-KR"/>
        </w:rPr>
        <w:t>.</w:t>
      </w:r>
    </w:p>
    <w:p w14:paraId="31976C6F" w14:textId="77777777" w:rsidR="00017718" w:rsidRPr="00017718" w:rsidRDefault="00017718" w:rsidP="00017718">
      <w:pPr>
        <w:tabs>
          <w:tab w:val="center" w:pos="4429"/>
        </w:tabs>
        <w:jc w:val="both"/>
        <w:rPr>
          <w:lang w:val="kk-KZ" w:eastAsia="ko-KR"/>
        </w:rPr>
      </w:pPr>
      <w:r w:rsidRPr="00017718">
        <w:rPr>
          <w:lang w:val="kk-KZ" w:eastAsia="ko-KR"/>
        </w:rPr>
        <w:t>Сонымен, берілген теңдеудің  жалпы  шешімі:</w:t>
      </w:r>
    </w:p>
    <w:p w14:paraId="1927A43C" w14:textId="77777777" w:rsidR="00017718" w:rsidRPr="00017718" w:rsidRDefault="00017718" w:rsidP="00017718">
      <w:pPr>
        <w:tabs>
          <w:tab w:val="center" w:pos="4429"/>
        </w:tabs>
        <w:rPr>
          <w:lang w:val="kk-KZ" w:eastAsia="ko-KR"/>
        </w:rPr>
      </w:pPr>
      <w:r w:rsidRPr="00017718">
        <w:rPr>
          <w:position w:val="-10"/>
          <w:lang w:val="en-US" w:eastAsia="ko-KR"/>
        </w:rPr>
        <w:object w:dxaOrig="1579" w:dyaOrig="340" w14:anchorId="649F4579">
          <v:shape id="_x0000_i1089" type="#_x0000_t75" style="width:78.6pt;height:17.4pt" o:ole="" fillcolor="window">
            <v:imagedata r:id="rId131" o:title=""/>
          </v:shape>
          <o:OLEObject Type="Embed" ProgID="Equation.3" ShapeID="_x0000_i1089" DrawAspect="Content" ObjectID="_1826277272" r:id="rId132"/>
        </w:object>
      </w:r>
      <w:r w:rsidRPr="00017718">
        <w:rPr>
          <w:lang w:val="kk-KZ" w:eastAsia="ko-KR"/>
        </w:rPr>
        <w:t xml:space="preserve">,  мұндағы   </w:t>
      </w:r>
      <w:r w:rsidRPr="00017718">
        <w:rPr>
          <w:position w:val="-10"/>
          <w:lang w:val="en-US" w:eastAsia="ko-KR"/>
        </w:rPr>
        <w:object w:dxaOrig="800" w:dyaOrig="340" w14:anchorId="4D391D81">
          <v:shape id="_x0000_i1090" type="#_x0000_t75" style="width:39.6pt;height:17.4pt" o:ole="" fillcolor="window">
            <v:imagedata r:id="rId133" o:title=""/>
          </v:shape>
          <o:OLEObject Type="Embed" ProgID="Equation.3" ShapeID="_x0000_i1090" DrawAspect="Content" ObjectID="_1826277273" r:id="rId134"/>
        </w:object>
      </w:r>
    </w:p>
    <w:p w14:paraId="20D45755" w14:textId="77777777" w:rsidR="00017718" w:rsidRPr="00017718" w:rsidRDefault="00017718" w:rsidP="00017718">
      <w:pPr>
        <w:jc w:val="both"/>
        <w:rPr>
          <w:lang w:val="kk-KZ"/>
        </w:rPr>
      </w:pPr>
    </w:p>
    <w:p w14:paraId="0D2720F0" w14:textId="77777777" w:rsidR="00017718" w:rsidRPr="00017718" w:rsidRDefault="00017718" w:rsidP="00017718">
      <w:pPr>
        <w:jc w:val="center"/>
        <w:rPr>
          <w:b/>
          <w:lang w:val="kk-KZ"/>
        </w:rPr>
      </w:pPr>
      <w:r w:rsidRPr="00017718">
        <w:rPr>
          <w:b/>
          <w:position w:val="-10"/>
          <w:lang w:val="en-US"/>
        </w:rPr>
        <w:object w:dxaOrig="1300" w:dyaOrig="360" w14:anchorId="232DC2F2">
          <v:shape id="_x0000_i1091" type="#_x0000_t75" style="width:65.4pt;height:18pt" o:ole="">
            <v:imagedata r:id="rId135" o:title=""/>
          </v:shape>
          <o:OLEObject Type="Embed" ProgID="Equation.3" ShapeID="_x0000_i1091" DrawAspect="Content" ObjectID="_1826277274" r:id="rId136"/>
        </w:object>
      </w:r>
      <w:r w:rsidRPr="00017718">
        <w:rPr>
          <w:b/>
          <w:lang w:val="kk-KZ"/>
        </w:rPr>
        <w:t>түріндегі  теңдеу.</w:t>
      </w:r>
    </w:p>
    <w:p w14:paraId="31274E7C" w14:textId="77777777" w:rsidR="00017718" w:rsidRPr="00017718" w:rsidRDefault="00017718" w:rsidP="00017718">
      <w:pPr>
        <w:ind w:firstLine="709"/>
        <w:jc w:val="both"/>
        <w:rPr>
          <w:lang w:val="kk-KZ"/>
        </w:rPr>
      </w:pPr>
      <w:r w:rsidRPr="00017718">
        <w:rPr>
          <w:position w:val="-10"/>
          <w:lang w:val="en-US"/>
        </w:rPr>
        <w:object w:dxaOrig="1300" w:dyaOrig="360" w14:anchorId="2D9C72AA">
          <v:shape id="_x0000_i1092" type="#_x0000_t75" style="width:65.4pt;height:18pt" o:ole="">
            <v:imagedata r:id="rId135" o:title=""/>
          </v:shape>
          <o:OLEObject Type="Embed" ProgID="Equation.3" ShapeID="_x0000_i1092" DrawAspect="Content" ObjectID="_1826277275" r:id="rId137"/>
        </w:object>
      </w:r>
      <w:r w:rsidRPr="00017718">
        <w:rPr>
          <w:lang w:val="kk-KZ"/>
        </w:rPr>
        <w:t xml:space="preserve">түріндегі, яғни,  оң жағы  тек  х  айнымалысына ғана  тәуелді  болатын  дифференциалдық  теңдеуді  қарастырайық. </w:t>
      </w:r>
    </w:p>
    <w:p w14:paraId="4BFAC6D5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lang w:val="kk-KZ"/>
        </w:rPr>
        <w:t xml:space="preserve">Онда </w:t>
      </w:r>
      <w:r w:rsidRPr="00017718">
        <w:rPr>
          <w:position w:val="-16"/>
        </w:rPr>
        <w:object w:dxaOrig="5679" w:dyaOrig="440" w14:anchorId="65E7B8CD">
          <v:shape id="_x0000_i1093" type="#_x0000_t75" style="width:284.4pt;height:21.6pt" o:ole="">
            <v:imagedata r:id="rId138" o:title=""/>
          </v:shape>
          <o:OLEObject Type="Embed" ProgID="Equation.3" ShapeID="_x0000_i1093" DrawAspect="Content" ObjectID="_1826277276" r:id="rId139"/>
        </w:object>
      </w:r>
      <w:r w:rsidRPr="00017718">
        <w:rPr>
          <w:lang w:val="kk-KZ"/>
        </w:rPr>
        <w:t xml:space="preserve"> - теңдеудің  жалпы  шешімі.</w:t>
      </w:r>
    </w:p>
    <w:p w14:paraId="6EAAC6C6" w14:textId="77777777" w:rsidR="00017718" w:rsidRPr="00017718" w:rsidRDefault="00017718" w:rsidP="00017718">
      <w:pPr>
        <w:ind w:firstLine="709"/>
        <w:rPr>
          <w:lang w:val="kk-KZ" w:eastAsia="ko-KR"/>
        </w:rPr>
      </w:pPr>
      <w:r w:rsidRPr="00017718">
        <w:rPr>
          <w:i/>
          <w:lang w:val="kk-KZ"/>
        </w:rPr>
        <w:t>Мысал</w:t>
      </w:r>
      <w:r>
        <w:rPr>
          <w:i/>
          <w:lang w:val="kk-KZ"/>
        </w:rPr>
        <w:t xml:space="preserve"> 5</w:t>
      </w:r>
      <w:r w:rsidRPr="00017718">
        <w:rPr>
          <w:i/>
          <w:lang w:val="kk-KZ"/>
        </w:rPr>
        <w:t>.</w:t>
      </w:r>
      <w:r w:rsidRPr="00017718">
        <w:rPr>
          <w:b/>
          <w:lang w:val="kk-KZ"/>
        </w:rPr>
        <w:t xml:space="preserve"> </w:t>
      </w:r>
      <w:r w:rsidRPr="00017718">
        <w:rPr>
          <w:lang w:val="kk-KZ"/>
        </w:rPr>
        <w:t xml:space="preserve"> </w:t>
      </w:r>
      <w:r w:rsidRPr="00017718">
        <w:rPr>
          <w:position w:val="-10"/>
          <w:lang w:val="en-US" w:eastAsia="ko-KR"/>
        </w:rPr>
        <w:object w:dxaOrig="1219" w:dyaOrig="360" w14:anchorId="05A97089">
          <v:shape id="_x0000_i1094" type="#_x0000_t75" style="width:60.6pt;height:18pt" o:ole="" fillcolor="window">
            <v:imagedata r:id="rId140" o:title=""/>
          </v:shape>
          <o:OLEObject Type="Embed" ProgID="Equation.3" ShapeID="_x0000_i1094" DrawAspect="Content" ObjectID="_1826277277" r:id="rId141"/>
        </w:object>
      </w:r>
      <w:r w:rsidRPr="00017718">
        <w:rPr>
          <w:lang w:val="kk-KZ" w:eastAsia="ko-KR"/>
        </w:rPr>
        <w:t xml:space="preserve"> теңдеуінің  жалпы  шешімін  тап. </w:t>
      </w:r>
    </w:p>
    <w:p w14:paraId="28987B43" w14:textId="77777777" w:rsidR="00017718" w:rsidRPr="00017718" w:rsidRDefault="00017718" w:rsidP="00017718">
      <w:pPr>
        <w:spacing w:after="120"/>
        <w:ind w:firstLine="709"/>
        <w:rPr>
          <w:lang w:val="kk-KZ" w:eastAsia="ko-KR"/>
        </w:rPr>
      </w:pPr>
      <w:r w:rsidRPr="00017718">
        <w:rPr>
          <w:i/>
          <w:lang w:val="kk-KZ"/>
        </w:rPr>
        <w:t xml:space="preserve">Шешуі. </w:t>
      </w:r>
      <w:r w:rsidRPr="00017718">
        <w:rPr>
          <w:lang w:val="kk-KZ"/>
        </w:rPr>
        <w:t xml:space="preserve"> Алдымен теңдеуді  (1)  түріне келтіреміз:  </w:t>
      </w:r>
    </w:p>
    <w:p w14:paraId="7CBD9161" w14:textId="77777777" w:rsidR="00017718" w:rsidRPr="00017718" w:rsidRDefault="00017718" w:rsidP="00017718">
      <w:pPr>
        <w:jc w:val="center"/>
        <w:rPr>
          <w:lang w:val="kk-KZ" w:eastAsia="ko-KR"/>
        </w:rPr>
      </w:pPr>
      <w:r w:rsidRPr="00017718">
        <w:rPr>
          <w:position w:val="-20"/>
          <w:lang w:val="en-US" w:eastAsia="ko-KR"/>
        </w:rPr>
        <w:object w:dxaOrig="1160" w:dyaOrig="520" w14:anchorId="504EE600">
          <v:shape id="_x0000_i1095" type="#_x0000_t75" style="width:57.6pt;height:26.4pt" o:ole="" fillcolor="window">
            <v:imagedata r:id="rId142" o:title=""/>
          </v:shape>
          <o:OLEObject Type="Embed" ProgID="Equation.3" ShapeID="_x0000_i1095" DrawAspect="Content" ObjectID="_1826277278" r:id="rId143"/>
        </w:object>
      </w:r>
    </w:p>
    <w:p w14:paraId="0F7F207D" w14:textId="77777777" w:rsidR="00017718" w:rsidRPr="00017718" w:rsidRDefault="00017718" w:rsidP="00017718">
      <w:pPr>
        <w:rPr>
          <w:lang w:val="kk-KZ" w:eastAsia="ko-KR"/>
        </w:rPr>
      </w:pPr>
      <w:r w:rsidRPr="00017718">
        <w:rPr>
          <w:lang w:val="kk-KZ" w:eastAsia="ko-KR"/>
        </w:rPr>
        <w:t xml:space="preserve"> (2) формулаға   сәйкес  біртіндеп  интегралдасақ:</w:t>
      </w:r>
    </w:p>
    <w:p w14:paraId="1B0E24C4" w14:textId="77777777" w:rsidR="00017718" w:rsidRPr="00017718" w:rsidRDefault="00017718" w:rsidP="00017718">
      <w:pPr>
        <w:jc w:val="center"/>
        <w:rPr>
          <w:lang w:val="kk-KZ" w:eastAsia="ko-KR"/>
        </w:rPr>
      </w:pPr>
      <w:r w:rsidRPr="00017718">
        <w:rPr>
          <w:position w:val="-28"/>
          <w:lang w:val="en-US" w:eastAsia="ko-KR"/>
        </w:rPr>
        <w:object w:dxaOrig="4700" w:dyaOrig="680" w14:anchorId="7DDA6A9C">
          <v:shape id="_x0000_i1096" type="#_x0000_t75" style="width:234.6pt;height:33.6pt" o:ole="" fillcolor="window">
            <v:imagedata r:id="rId144" o:title=""/>
          </v:shape>
          <o:OLEObject Type="Embed" ProgID="Equation.3" ShapeID="_x0000_i1096" DrawAspect="Content" ObjectID="_1826277279" r:id="rId145"/>
        </w:object>
      </w:r>
    </w:p>
    <w:p w14:paraId="08A54661" w14:textId="77777777" w:rsidR="00017718" w:rsidRPr="00017718" w:rsidRDefault="00017718" w:rsidP="00017718">
      <w:pPr>
        <w:jc w:val="center"/>
        <w:rPr>
          <w:lang w:val="kk-KZ" w:eastAsia="ko-KR"/>
        </w:rPr>
      </w:pPr>
      <w:r w:rsidRPr="00017718">
        <w:rPr>
          <w:position w:val="-50"/>
          <w:lang w:val="en-US" w:eastAsia="ko-KR"/>
        </w:rPr>
        <w:object w:dxaOrig="7220" w:dyaOrig="1120" w14:anchorId="3F38CFFE">
          <v:shape id="_x0000_i1097" type="#_x0000_t75" style="width:360.6pt;height:56.4pt" o:ole="" fillcolor="window">
            <v:imagedata r:id="rId146" o:title=""/>
          </v:shape>
          <o:OLEObject Type="Embed" ProgID="Equation.3" ShapeID="_x0000_i1097" DrawAspect="Content" ObjectID="_1826277280" r:id="rId147"/>
        </w:object>
      </w:r>
      <w:r w:rsidRPr="00017718">
        <w:rPr>
          <w:lang w:val="kk-KZ" w:eastAsia="ko-KR"/>
        </w:rPr>
        <w:t>.</w:t>
      </w:r>
    </w:p>
    <w:p w14:paraId="47899C2E" w14:textId="77777777" w:rsidR="00017718" w:rsidRPr="00017718" w:rsidRDefault="00017718" w:rsidP="00017718">
      <w:pPr>
        <w:rPr>
          <w:lang w:val="kk-KZ"/>
        </w:rPr>
      </w:pPr>
      <w:r w:rsidRPr="00017718">
        <w:rPr>
          <w:position w:val="-26"/>
          <w:lang w:val="en-US" w:eastAsia="ko-KR"/>
        </w:rPr>
        <w:object w:dxaOrig="6800" w:dyaOrig="639" w14:anchorId="01901DB7">
          <v:shape id="_x0000_i1098" type="#_x0000_t75" style="width:339.6pt;height:32.4pt" o:ole="" fillcolor="window">
            <v:imagedata r:id="rId148" o:title=""/>
          </v:shape>
          <o:OLEObject Type="Embed" ProgID="Equation.3" ShapeID="_x0000_i1098" DrawAspect="Content" ObjectID="_1826277281" r:id="rId149"/>
        </w:object>
      </w:r>
      <w:r w:rsidRPr="00017718">
        <w:rPr>
          <w:position w:val="-20"/>
        </w:rPr>
        <w:object w:dxaOrig="1939" w:dyaOrig="620" w14:anchorId="10D0B22D">
          <v:shape id="_x0000_i1099" type="#_x0000_t75" style="width:96.6pt;height:30.6pt" o:ole="" fillcolor="window">
            <v:imagedata r:id="rId150" o:title=""/>
          </v:shape>
          <o:OLEObject Type="Embed" ProgID="Equation.3" ShapeID="_x0000_i1099" DrawAspect="Content" ObjectID="_1826277282" r:id="rId151"/>
        </w:object>
      </w:r>
      <w:r w:rsidRPr="00017718">
        <w:rPr>
          <w:position w:val="-20"/>
        </w:rPr>
        <w:object w:dxaOrig="4599" w:dyaOrig="560" w14:anchorId="315020C5">
          <v:shape id="_x0000_i1100" type="#_x0000_t75" style="width:230.4pt;height:27.6pt" o:ole="" fillcolor="window">
            <v:imagedata r:id="rId152" o:title=""/>
          </v:shape>
          <o:OLEObject Type="Embed" ProgID="Equation.3" ShapeID="_x0000_i1100" DrawAspect="Content" ObjectID="_1826277283" r:id="rId153"/>
        </w:object>
      </w:r>
      <w:r w:rsidRPr="00017718">
        <w:rPr>
          <w:position w:val="-20"/>
        </w:rPr>
        <w:object w:dxaOrig="3080" w:dyaOrig="560" w14:anchorId="6A06024A">
          <v:shape id="_x0000_i1101" type="#_x0000_t75" style="width:153.6pt;height:27.6pt" o:ole="" fillcolor="window">
            <v:imagedata r:id="rId154" o:title=""/>
          </v:shape>
          <o:OLEObject Type="Embed" ProgID="Equation.3" ShapeID="_x0000_i1101" DrawAspect="Content" ObjectID="_1826277284" r:id="rId155"/>
        </w:object>
      </w:r>
      <w:r w:rsidRPr="00017718">
        <w:rPr>
          <w:lang w:val="kk-KZ"/>
        </w:rPr>
        <w:t xml:space="preserve">мұндағы </w:t>
      </w:r>
      <w:r w:rsidRPr="00017718">
        <w:rPr>
          <w:position w:val="-24"/>
        </w:rPr>
        <w:object w:dxaOrig="1700" w:dyaOrig="639" w14:anchorId="0392B57A">
          <v:shape id="_x0000_i1102" type="#_x0000_t75" style="width:84.6pt;height:32.4pt" o:ole="" fillcolor="window">
            <v:imagedata r:id="rId156" o:title=""/>
          </v:shape>
          <o:OLEObject Type="Embed" ProgID="Equation.3" ShapeID="_x0000_i1102" DrawAspect="Content" ObjectID="_1826277285" r:id="rId157"/>
        </w:object>
      </w:r>
    </w:p>
    <w:p w14:paraId="0539593F" w14:textId="77777777" w:rsidR="00017718" w:rsidRPr="00017718" w:rsidRDefault="00017718" w:rsidP="00017718">
      <w:pPr>
        <w:rPr>
          <w:lang w:val="kk-KZ"/>
        </w:rPr>
      </w:pPr>
    </w:p>
    <w:p w14:paraId="042172C6" w14:textId="77777777" w:rsidR="00017718" w:rsidRPr="00017718" w:rsidRDefault="00017718" w:rsidP="00017718">
      <w:pPr>
        <w:rPr>
          <w:lang w:val="kk-KZ"/>
        </w:rPr>
      </w:pPr>
    </w:p>
    <w:p w14:paraId="123CC1D7" w14:textId="20FF2369" w:rsidR="00017718" w:rsidRPr="00156C36" w:rsidRDefault="00017718" w:rsidP="00156C36">
      <w:pPr>
        <w:pStyle w:val="af1"/>
        <w:numPr>
          <w:ilvl w:val="0"/>
          <w:numId w:val="41"/>
        </w:numPr>
        <w:jc w:val="both"/>
        <w:rPr>
          <w:b/>
          <w:lang w:val="kk-KZ"/>
        </w:rPr>
      </w:pPr>
      <w:r w:rsidRPr="00156C36">
        <w:rPr>
          <w:b/>
          <w:lang w:val="kk-KZ"/>
        </w:rPr>
        <w:t>Жоғары ретті дифференциалдық теңдеулер. Теңдеулер шешімінің жалпы құрылымы.</w:t>
      </w:r>
    </w:p>
    <w:p w14:paraId="3FE51984" w14:textId="77777777" w:rsidR="00017718" w:rsidRPr="00017718" w:rsidRDefault="00017718" w:rsidP="00017718">
      <w:pPr>
        <w:jc w:val="center"/>
        <w:rPr>
          <w:b/>
          <w:lang w:val="kk-KZ"/>
        </w:rPr>
      </w:pPr>
    </w:p>
    <w:p w14:paraId="5310B092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b/>
          <w:lang w:val="kk-KZ"/>
        </w:rPr>
        <w:t>Анықтама 1</w:t>
      </w:r>
      <w:r w:rsidRPr="00017718">
        <w:rPr>
          <w:lang w:val="kk-KZ"/>
        </w:rPr>
        <w:t xml:space="preserve">.  </w:t>
      </w:r>
      <w:r w:rsidRPr="00017718">
        <w:rPr>
          <w:position w:val="-6"/>
        </w:rPr>
        <w:object w:dxaOrig="220" w:dyaOrig="240" w14:anchorId="2E48CA5C">
          <v:shape id="_x0000_i1103" type="#_x0000_t75" style="width:9.6pt;height:12pt" o:ole="" fillcolor="window">
            <v:imagedata r:id="rId158" o:title=""/>
          </v:shape>
          <o:OLEObject Type="Embed" ProgID="Equation.3" ShapeID="_x0000_i1103" DrawAspect="Content" ObjectID="_1826277286" r:id="rId159"/>
        </w:object>
      </w:r>
      <w:r w:rsidRPr="00017718">
        <w:rPr>
          <w:lang w:val="kk-KZ"/>
        </w:rPr>
        <w:t xml:space="preserve"> - ші ретті сызықтық біртекті емес дифференциалдық  теңдеу  деп мына түрдегі теңдеуді  айтамыз:</w:t>
      </w:r>
    </w:p>
    <w:p w14:paraId="4252C627" w14:textId="77777777" w:rsidR="00017718" w:rsidRPr="00017718" w:rsidRDefault="00017718" w:rsidP="00017718">
      <w:pPr>
        <w:jc w:val="center"/>
        <w:rPr>
          <w:lang w:val="kk-KZ"/>
        </w:rPr>
      </w:pPr>
      <w:r w:rsidRPr="00017718">
        <w:rPr>
          <w:position w:val="-12"/>
        </w:rPr>
        <w:object w:dxaOrig="6220" w:dyaOrig="400" w14:anchorId="3987F860">
          <v:shape id="_x0000_i1104" type="#_x0000_t75" style="width:311.4pt;height:20.4pt" o:ole="" fillcolor="window">
            <v:imagedata r:id="rId160" o:title=""/>
          </v:shape>
          <o:OLEObject Type="Embed" ProgID="Equation.3" ShapeID="_x0000_i1104" DrawAspect="Content" ObjectID="_1826277287" r:id="rId161"/>
        </w:object>
      </w:r>
      <w:r w:rsidRPr="00017718">
        <w:rPr>
          <w:lang w:val="kk-KZ"/>
        </w:rPr>
        <w:t xml:space="preserve">                         (1)</w:t>
      </w:r>
    </w:p>
    <w:p w14:paraId="7C889C55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lang w:val="kk-KZ"/>
        </w:rPr>
        <w:t xml:space="preserve">мұндағы </w:t>
      </w:r>
      <w:r w:rsidRPr="00017718">
        <w:rPr>
          <w:position w:val="-12"/>
        </w:rPr>
        <w:object w:dxaOrig="2020" w:dyaOrig="420" w14:anchorId="30504342">
          <v:shape id="_x0000_i1105" type="#_x0000_t75" style="width:96.6pt;height:20.4pt" o:ole="" fillcolor="window">
            <v:imagedata r:id="rId162" o:title=""/>
          </v:shape>
          <o:OLEObject Type="Embed" ProgID="Equation.3" ShapeID="_x0000_i1105" DrawAspect="Content" ObjectID="_1826277288" r:id="rId163"/>
        </w:object>
      </w:r>
      <w:r w:rsidRPr="00017718">
        <w:rPr>
          <w:lang w:val="kk-KZ"/>
        </w:rPr>
        <w:t xml:space="preserve"> теңдеудің коэффиценттері, қандай да  кесіндіде үзіліссіз  функциялар.  </w:t>
      </w:r>
    </w:p>
    <w:p w14:paraId="1FE264BD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lang w:val="kk-KZ"/>
        </w:rPr>
        <w:lastRenderedPageBreak/>
        <w:t xml:space="preserve">          </w:t>
      </w:r>
      <w:r w:rsidRPr="00017718">
        <w:rPr>
          <w:lang w:val="kk-KZ"/>
        </w:rPr>
        <w:tab/>
        <w:t xml:space="preserve">Теңдеудің  оң  жағы </w:t>
      </w:r>
      <w:r w:rsidRPr="00017718">
        <w:rPr>
          <w:position w:val="-12"/>
        </w:rPr>
        <w:object w:dxaOrig="3379" w:dyaOrig="400" w14:anchorId="1231004A">
          <v:shape id="_x0000_i1106" type="#_x0000_t75" style="width:159pt;height:18.6pt" o:ole="" fillcolor="window">
            <v:imagedata r:id="rId164" o:title=""/>
          </v:shape>
          <o:OLEObject Type="Embed" ProgID="Equation.3" ShapeID="_x0000_i1106" DrawAspect="Content" ObjectID="_1826277289" r:id="rId165"/>
        </w:object>
      </w:r>
      <w:r w:rsidRPr="00017718">
        <w:rPr>
          <w:lang w:val="kk-KZ"/>
        </w:rPr>
        <w:t xml:space="preserve"> сызықтық оператор деп  аталады.   </w:t>
      </w:r>
      <w:r w:rsidRPr="00017718">
        <w:rPr>
          <w:position w:val="-12"/>
        </w:rPr>
        <w:object w:dxaOrig="2840" w:dyaOrig="380" w14:anchorId="7CE4CB08">
          <v:shape id="_x0000_i1107" type="#_x0000_t75" style="width:135pt;height:18pt" o:ole="" fillcolor="window">
            <v:imagedata r:id="rId166" o:title=""/>
          </v:shape>
          <o:OLEObject Type="Embed" ProgID="Equation.3" ShapeID="_x0000_i1107" DrawAspect="Content" ObjectID="_1826277290" r:id="rId167"/>
        </w:object>
      </w:r>
      <w:r w:rsidRPr="00017718">
        <w:rPr>
          <w:lang w:val="kk-KZ"/>
        </w:rPr>
        <w:t xml:space="preserve"> және </w:t>
      </w:r>
      <w:r w:rsidRPr="00017718">
        <w:rPr>
          <w:position w:val="-12"/>
        </w:rPr>
        <w:object w:dxaOrig="1620" w:dyaOrig="380" w14:anchorId="704DDBED">
          <v:shape id="_x0000_i1108" type="#_x0000_t75" style="width:77.4pt;height:18pt" o:ole="" fillcolor="window">
            <v:imagedata r:id="rId168" o:title=""/>
          </v:shape>
          <o:OLEObject Type="Embed" ProgID="Equation.3" ShapeID="_x0000_i1108" DrawAspect="Content" ObjectID="_1826277291" r:id="rId169"/>
        </w:object>
      </w:r>
      <w:r w:rsidRPr="00017718">
        <w:rPr>
          <w:lang w:val="kk-KZ"/>
        </w:rPr>
        <w:t xml:space="preserve">  теңдігі  орындалатынына оңай  көз  жеткізуге  болады, </w:t>
      </w:r>
      <w:r w:rsidRPr="00017718">
        <w:rPr>
          <w:position w:val="-10"/>
        </w:rPr>
        <w:object w:dxaOrig="1080" w:dyaOrig="320" w14:anchorId="75FB1432">
          <v:shape id="_x0000_i1109" type="#_x0000_t75" style="width:54pt;height:15.6pt" o:ole="" fillcolor="window">
            <v:imagedata r:id="rId170" o:title=""/>
          </v:shape>
          <o:OLEObject Type="Embed" ProgID="Equation.3" ShapeID="_x0000_i1109" DrawAspect="Content" ObjectID="_1826277292" r:id="rId171"/>
        </w:object>
      </w:r>
      <w:r w:rsidRPr="00017718">
        <w:rPr>
          <w:lang w:val="kk-KZ"/>
        </w:rPr>
        <w:t xml:space="preserve"> </w:t>
      </w:r>
    </w:p>
    <w:p w14:paraId="4B3F63E0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b/>
          <w:lang w:val="kk-KZ"/>
        </w:rPr>
        <w:t xml:space="preserve">Теорема 1 (Пикар). </w:t>
      </w:r>
      <w:r w:rsidRPr="00017718">
        <w:rPr>
          <w:lang w:val="kk-KZ"/>
        </w:rPr>
        <w:t xml:space="preserve">Қандай  да бір  </w:t>
      </w:r>
      <w:r w:rsidRPr="00017718">
        <w:rPr>
          <w:position w:val="-4"/>
        </w:rPr>
        <w:object w:dxaOrig="300" w:dyaOrig="279" w14:anchorId="3C42C12B">
          <v:shape id="_x0000_i1110" type="#_x0000_t75" style="width:15pt;height:14.4pt" o:ole="" fillcolor="window">
            <v:imagedata r:id="rId172" o:title=""/>
          </v:shape>
          <o:OLEObject Type="Embed" ProgID="Equation.3" ShapeID="_x0000_i1110" DrawAspect="Content" ObjectID="_1826277293" r:id="rId173"/>
        </w:object>
      </w:r>
      <w:r w:rsidRPr="00017718">
        <w:rPr>
          <w:lang w:val="kk-KZ"/>
        </w:rPr>
        <w:t xml:space="preserve">  облысының барлық  нүктелерінде үзіліссіз  болатын  </w:t>
      </w:r>
      <w:r w:rsidRPr="00017718">
        <w:rPr>
          <w:position w:val="-12"/>
        </w:rPr>
        <w:object w:dxaOrig="2020" w:dyaOrig="420" w14:anchorId="67F963F6">
          <v:shape id="_x0000_i1111" type="#_x0000_t75" style="width:96.6pt;height:20.4pt" o:ole="" fillcolor="window">
            <v:imagedata r:id="rId174" o:title=""/>
          </v:shape>
          <o:OLEObject Type="Embed" ProgID="Equation.3" ShapeID="_x0000_i1111" DrawAspect="Content" ObjectID="_1826277294" r:id="rId175"/>
        </w:object>
      </w:r>
      <w:r w:rsidRPr="00017718">
        <w:rPr>
          <w:lang w:val="kk-KZ"/>
        </w:rPr>
        <w:t xml:space="preserve">  және  </w:t>
      </w:r>
      <w:r w:rsidRPr="00017718">
        <w:rPr>
          <w:position w:val="-12"/>
        </w:rPr>
        <w:object w:dxaOrig="580" w:dyaOrig="380" w14:anchorId="657CD04C">
          <v:shape id="_x0000_i1112" type="#_x0000_t75" style="width:29.4pt;height:18.6pt" o:ole="" fillcolor="window">
            <v:imagedata r:id="rId176" o:title=""/>
          </v:shape>
          <o:OLEObject Type="Embed" ProgID="Equation.3" ShapeID="_x0000_i1112" DrawAspect="Content" ObjectID="_1826277295" r:id="rId177"/>
        </w:object>
      </w:r>
      <w:r w:rsidRPr="00017718">
        <w:rPr>
          <w:lang w:val="kk-KZ"/>
        </w:rPr>
        <w:t xml:space="preserve"> функциялары  үшін (1)  Коши  есебінің  тек  жалғыз  ғана шешімі  табылады. </w:t>
      </w:r>
    </w:p>
    <w:p w14:paraId="59E77193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lang w:val="kk-KZ"/>
        </w:rPr>
        <w:t xml:space="preserve">Ары қарай, біз  </w:t>
      </w:r>
      <w:r w:rsidRPr="00017718">
        <w:rPr>
          <w:position w:val="-12"/>
        </w:rPr>
        <w:object w:dxaOrig="1980" w:dyaOrig="420" w14:anchorId="004FDE16">
          <v:shape id="_x0000_i1113" type="#_x0000_t75" style="width:95.4pt;height:20.4pt" o:ole="" fillcolor="window">
            <v:imagedata r:id="rId178" o:title=""/>
          </v:shape>
          <o:OLEObject Type="Embed" ProgID="Equation.3" ShapeID="_x0000_i1113" DrawAspect="Content" ObjectID="_1826277296" r:id="rId179"/>
        </w:object>
      </w:r>
      <w:r w:rsidRPr="00017718">
        <w:rPr>
          <w:lang w:val="kk-KZ"/>
        </w:rPr>
        <w:t xml:space="preserve">   және  </w:t>
      </w:r>
      <w:r w:rsidRPr="00017718">
        <w:rPr>
          <w:position w:val="-12"/>
        </w:rPr>
        <w:object w:dxaOrig="580" w:dyaOrig="380" w14:anchorId="1307A9BE">
          <v:shape id="_x0000_i1114" type="#_x0000_t75" style="width:29.4pt;height:18.6pt" o:ole="" fillcolor="window">
            <v:imagedata r:id="rId176" o:title=""/>
          </v:shape>
          <o:OLEObject Type="Embed" ProgID="Equation.3" ShapeID="_x0000_i1114" DrawAspect="Content" ObjectID="_1826277297" r:id="rId180"/>
        </w:object>
      </w:r>
      <w:r w:rsidRPr="00017718">
        <w:rPr>
          <w:lang w:val="kk-KZ"/>
        </w:rPr>
        <w:t xml:space="preserve">  функцияларын  </w:t>
      </w:r>
      <w:r w:rsidRPr="00017718">
        <w:rPr>
          <w:position w:val="-4"/>
        </w:rPr>
        <w:object w:dxaOrig="300" w:dyaOrig="279" w14:anchorId="280796E6">
          <v:shape id="_x0000_i1115" type="#_x0000_t75" style="width:15pt;height:14.4pt" o:ole="" fillcolor="window">
            <v:imagedata r:id="rId172" o:title=""/>
          </v:shape>
          <o:OLEObject Type="Embed" ProgID="Equation.3" ShapeID="_x0000_i1115" DrawAspect="Content" ObjectID="_1826277298" r:id="rId181"/>
        </w:object>
      </w:r>
      <w:r w:rsidRPr="00017718">
        <w:rPr>
          <w:lang w:val="kk-KZ"/>
        </w:rPr>
        <w:t xml:space="preserve"> облысында үзіліссіз деп қарастырамыз.</w:t>
      </w:r>
    </w:p>
    <w:p w14:paraId="1EFCEF25" w14:textId="77777777" w:rsidR="00017718" w:rsidRPr="00017718" w:rsidRDefault="00017718" w:rsidP="00017718">
      <w:pPr>
        <w:numPr>
          <w:ilvl w:val="0"/>
          <w:numId w:val="18"/>
        </w:numPr>
        <w:autoSpaceDE w:val="0"/>
        <w:autoSpaceDN w:val="0"/>
        <w:jc w:val="both"/>
        <w:rPr>
          <w:lang w:val="kk-KZ"/>
        </w:rPr>
      </w:pPr>
      <w:r w:rsidRPr="00017718">
        <w:rPr>
          <w:lang w:val="kk-KZ"/>
        </w:rPr>
        <w:t>Сызықтық біртекті  теңдеудің жалпы шешімі.</w:t>
      </w:r>
    </w:p>
    <w:p w14:paraId="686F10A4" w14:textId="77777777" w:rsidR="00017718" w:rsidRPr="00017718" w:rsidRDefault="00017718" w:rsidP="00017718">
      <w:pPr>
        <w:jc w:val="right"/>
        <w:rPr>
          <w:lang w:val="kk-KZ"/>
        </w:rPr>
      </w:pPr>
      <w:r w:rsidRPr="00017718">
        <w:rPr>
          <w:position w:val="-12"/>
        </w:rPr>
        <w:object w:dxaOrig="960" w:dyaOrig="380" w14:anchorId="4634B23A">
          <v:shape id="_x0000_i1116" type="#_x0000_t75" style="width:48pt;height:18.6pt" o:ole="" fillcolor="window">
            <v:imagedata r:id="rId182" o:title=""/>
          </v:shape>
          <o:OLEObject Type="Embed" ProgID="Equation.3" ShapeID="_x0000_i1116" DrawAspect="Content" ObjectID="_1826277299" r:id="rId183"/>
        </w:object>
      </w:r>
      <w:r w:rsidRPr="00017718">
        <w:rPr>
          <w:lang w:val="kk-KZ"/>
        </w:rPr>
        <w:t xml:space="preserve">                                                                     (2)</w:t>
      </w:r>
    </w:p>
    <w:p w14:paraId="07DE583F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b/>
          <w:lang w:val="kk-KZ"/>
        </w:rPr>
        <w:t>Анықтама 2</w:t>
      </w:r>
      <w:r w:rsidRPr="00017718">
        <w:rPr>
          <w:b/>
          <w:i/>
          <w:lang w:val="kk-KZ"/>
        </w:rPr>
        <w:t>.</w:t>
      </w:r>
      <w:r w:rsidRPr="00017718">
        <w:rPr>
          <w:b/>
          <w:lang w:val="kk-KZ"/>
        </w:rPr>
        <w:t xml:space="preserve">  </w:t>
      </w:r>
      <w:r w:rsidRPr="00017718">
        <w:rPr>
          <w:position w:val="-12"/>
        </w:rPr>
        <w:object w:dxaOrig="1320" w:dyaOrig="380" w14:anchorId="6EA641B8">
          <v:shape id="_x0000_i1117" type="#_x0000_t75" style="width:1in;height:18.6pt" o:ole="" fillcolor="window">
            <v:imagedata r:id="rId184" o:title=""/>
          </v:shape>
          <o:OLEObject Type="Embed" ProgID="Equation.3" ShapeID="_x0000_i1117" DrawAspect="Content" ObjectID="_1826277300" r:id="rId185"/>
        </w:object>
      </w:r>
      <w:r w:rsidRPr="00017718">
        <w:rPr>
          <w:lang w:val="kk-KZ"/>
        </w:rPr>
        <w:t xml:space="preserve">  функциялары </w:t>
      </w:r>
      <w:r w:rsidRPr="00017718">
        <w:rPr>
          <w:position w:val="-10"/>
          <w:lang w:val="en-US"/>
        </w:rPr>
        <w:object w:dxaOrig="580" w:dyaOrig="340" w14:anchorId="7B342A33">
          <v:shape id="_x0000_i1118" type="#_x0000_t75" style="width:29.4pt;height:17.4pt" o:ole="" fillcolor="window">
            <v:imagedata r:id="rId186" o:title=""/>
          </v:shape>
          <o:OLEObject Type="Embed" ProgID="Equation.3" ShapeID="_x0000_i1118" DrawAspect="Content" ObjectID="_1826277301" r:id="rId187"/>
        </w:object>
      </w:r>
      <w:r w:rsidRPr="00017718">
        <w:rPr>
          <w:lang w:val="kk-KZ"/>
        </w:rPr>
        <w:t xml:space="preserve">  аралығында сызықты тәуелді  деп  аталады, егер төмендегі теңдеуді  қанағаттандыратын барлығы бірдей нөлге тең емес  </w:t>
      </w:r>
      <w:r w:rsidRPr="00017718">
        <w:rPr>
          <w:position w:val="-12"/>
        </w:rPr>
        <w:object w:dxaOrig="1460" w:dyaOrig="380" w14:anchorId="1B43D832">
          <v:shape id="_x0000_i1119" type="#_x0000_t75" style="width:79.2pt;height:18.6pt" o:ole="" fillcolor="window">
            <v:imagedata r:id="rId188" o:title=""/>
          </v:shape>
          <o:OLEObject Type="Embed" ProgID="Equation.3" ShapeID="_x0000_i1119" DrawAspect="Content" ObjectID="_1826277302" r:id="rId189"/>
        </w:object>
      </w:r>
      <w:r w:rsidRPr="00017718">
        <w:rPr>
          <w:lang w:val="kk-KZ"/>
        </w:rPr>
        <w:t xml:space="preserve"> тұрақтылары  табылатын болса:</w:t>
      </w:r>
    </w:p>
    <w:p w14:paraId="77EC153E" w14:textId="77777777" w:rsidR="00017718" w:rsidRPr="00017718" w:rsidRDefault="00017718" w:rsidP="00017718">
      <w:pPr>
        <w:jc w:val="center"/>
      </w:pPr>
      <w:r w:rsidRPr="00017718">
        <w:rPr>
          <w:position w:val="-12"/>
        </w:rPr>
        <w:object w:dxaOrig="5560" w:dyaOrig="380" w14:anchorId="14C9BEC6">
          <v:shape id="_x0000_i1120" type="#_x0000_t75" style="width:303pt;height:18.6pt" o:ole="" fillcolor="window">
            <v:imagedata r:id="rId190" o:title=""/>
          </v:shape>
          <o:OLEObject Type="Embed" ProgID="Equation.3" ShapeID="_x0000_i1120" DrawAspect="Content" ObjectID="_1826277303" r:id="rId191"/>
        </w:object>
      </w:r>
    </w:p>
    <w:p w14:paraId="36F7D9BE" w14:textId="77777777" w:rsidR="00017718" w:rsidRPr="00017718" w:rsidRDefault="00017718" w:rsidP="00017718">
      <w:pPr>
        <w:jc w:val="both"/>
      </w:pPr>
      <w:r w:rsidRPr="00017718">
        <w:rPr>
          <w:lang w:val="kk-KZ"/>
        </w:rPr>
        <w:t>кері  жағдайда</w:t>
      </w:r>
      <w:r w:rsidRPr="00017718">
        <w:t xml:space="preserve">, </w:t>
      </w:r>
      <w:r w:rsidRPr="00017718">
        <w:rPr>
          <w:lang w:val="kk-KZ"/>
        </w:rPr>
        <w:t>сызықты тәуелсіз  деп аталады.</w:t>
      </w:r>
    </w:p>
    <w:p w14:paraId="5D692F5B" w14:textId="77777777" w:rsidR="00017718" w:rsidRPr="00017718" w:rsidRDefault="00017718" w:rsidP="00017718">
      <w:pPr>
        <w:ind w:firstLine="709"/>
        <w:jc w:val="both"/>
        <w:rPr>
          <w:i/>
        </w:rPr>
      </w:pPr>
      <w:r w:rsidRPr="00017718">
        <w:rPr>
          <w:i/>
          <w:lang w:val="kk-KZ"/>
        </w:rPr>
        <w:t>Мысал</w:t>
      </w:r>
      <w:r w:rsidRPr="00017718">
        <w:rPr>
          <w:i/>
        </w:rPr>
        <w:t xml:space="preserve"> </w:t>
      </w:r>
      <w:r>
        <w:rPr>
          <w:i/>
          <w:lang w:val="kk-KZ"/>
        </w:rPr>
        <w:t>6</w:t>
      </w:r>
      <w:r w:rsidRPr="00017718">
        <w:rPr>
          <w:i/>
        </w:rPr>
        <w:t xml:space="preserve">.  </w:t>
      </w:r>
    </w:p>
    <w:p w14:paraId="274A8E07" w14:textId="77777777" w:rsidR="00017718" w:rsidRPr="00017718" w:rsidRDefault="00017718" w:rsidP="00017718">
      <w:pPr>
        <w:jc w:val="both"/>
      </w:pPr>
      <w:r w:rsidRPr="00017718">
        <w:t xml:space="preserve">а) </w:t>
      </w:r>
      <w:r w:rsidRPr="00017718">
        <w:rPr>
          <w:position w:val="-12"/>
        </w:rPr>
        <w:object w:dxaOrig="4760" w:dyaOrig="400" w14:anchorId="1AA865C8">
          <v:shape id="_x0000_i1121" type="#_x0000_t75" style="width:237.6pt;height:20.4pt" o:ole="" fillcolor="window">
            <v:imagedata r:id="rId192" o:title=""/>
          </v:shape>
          <o:OLEObject Type="Embed" ProgID="Equation.3" ShapeID="_x0000_i1121" DrawAspect="Content" ObjectID="_1826277304" r:id="rId193"/>
        </w:object>
      </w:r>
      <w:r w:rsidRPr="00017718">
        <w:t xml:space="preserve">- </w:t>
      </w:r>
      <w:r w:rsidRPr="00017718">
        <w:rPr>
          <w:lang w:val="kk-KZ"/>
        </w:rPr>
        <w:t xml:space="preserve"> функциялары </w:t>
      </w:r>
      <w:r w:rsidRPr="00017718">
        <w:t xml:space="preserve"> </w:t>
      </w:r>
      <w:r w:rsidRPr="00017718">
        <w:rPr>
          <w:position w:val="-12"/>
        </w:rPr>
        <w:object w:dxaOrig="980" w:dyaOrig="380" w14:anchorId="495577CE">
          <v:shape id="_x0000_i1122" type="#_x0000_t75" style="width:48.6pt;height:18.6pt" o:ole="" fillcolor="window">
            <v:imagedata r:id="rId194" o:title=""/>
          </v:shape>
          <o:OLEObject Type="Embed" ProgID="Equation.3" ShapeID="_x0000_i1122" DrawAspect="Content" ObjectID="_1826277305" r:id="rId195"/>
        </w:object>
      </w:r>
      <w:r w:rsidRPr="00017718">
        <w:rPr>
          <w:lang w:val="kk-KZ"/>
        </w:rPr>
        <w:t xml:space="preserve"> аралығында сызықты тәуелді</w:t>
      </w:r>
      <w:r w:rsidRPr="00017718">
        <w:t xml:space="preserve">, </w:t>
      </w:r>
      <w:r w:rsidRPr="00017718">
        <w:rPr>
          <w:lang w:val="kk-KZ"/>
        </w:rPr>
        <w:t>себебі:</w:t>
      </w:r>
      <w:r w:rsidRPr="00017718">
        <w:t xml:space="preserve"> </w:t>
      </w:r>
    </w:p>
    <w:p w14:paraId="72375F75" w14:textId="77777777" w:rsidR="00017718" w:rsidRPr="00017718" w:rsidRDefault="00017718" w:rsidP="00017718">
      <w:pPr>
        <w:numPr>
          <w:ilvl w:val="0"/>
          <w:numId w:val="19"/>
        </w:numPr>
        <w:autoSpaceDE w:val="0"/>
        <w:autoSpaceDN w:val="0"/>
        <w:jc w:val="both"/>
      </w:pPr>
      <w:r w:rsidRPr="00017718">
        <w:rPr>
          <w:position w:val="-12"/>
        </w:rPr>
        <w:object w:dxaOrig="10780" w:dyaOrig="380" w14:anchorId="6EE204FB">
          <v:shape id="_x0000_i1123" type="#_x0000_t75" style="width:458.4pt;height:18pt" o:ole="" fillcolor="window">
            <v:imagedata r:id="rId196" o:title=""/>
          </v:shape>
          <o:OLEObject Type="Embed" ProgID="Equation.3" ShapeID="_x0000_i1123" DrawAspect="Content" ObjectID="_1826277306" r:id="rId197"/>
        </w:object>
      </w:r>
      <w:r w:rsidRPr="00017718">
        <w:t xml:space="preserve"> </w:t>
      </w:r>
    </w:p>
    <w:p w14:paraId="5155FF31" w14:textId="77777777" w:rsidR="00017718" w:rsidRPr="00017718" w:rsidRDefault="00017718" w:rsidP="00017718">
      <w:pPr>
        <w:numPr>
          <w:ilvl w:val="0"/>
          <w:numId w:val="19"/>
        </w:numPr>
        <w:autoSpaceDE w:val="0"/>
        <w:autoSpaceDN w:val="0"/>
        <w:jc w:val="both"/>
      </w:pPr>
      <w:r w:rsidRPr="00017718">
        <w:rPr>
          <w:position w:val="-12"/>
        </w:rPr>
        <w:object w:dxaOrig="10540" w:dyaOrig="400" w14:anchorId="6FE607A5">
          <v:shape id="_x0000_i1124" type="#_x0000_t75" style="width:448.2pt;height:19.8pt" o:ole="" fillcolor="window">
            <v:imagedata r:id="rId198" o:title=""/>
          </v:shape>
          <o:OLEObject Type="Embed" ProgID="Equation.3" ShapeID="_x0000_i1124" DrawAspect="Content" ObjectID="_1826277307" r:id="rId199"/>
        </w:object>
      </w:r>
      <w:r w:rsidRPr="00017718">
        <w:t xml:space="preserve">   </w:t>
      </w:r>
    </w:p>
    <w:p w14:paraId="6B2BE605" w14:textId="77777777" w:rsidR="00017718" w:rsidRPr="00017718" w:rsidRDefault="00017718" w:rsidP="00017718">
      <w:pPr>
        <w:jc w:val="both"/>
      </w:pPr>
      <w:r w:rsidRPr="00017718">
        <w:t xml:space="preserve">б) </w:t>
      </w:r>
      <w:r w:rsidRPr="00017718">
        <w:rPr>
          <w:position w:val="-12"/>
        </w:rPr>
        <w:object w:dxaOrig="960" w:dyaOrig="400" w14:anchorId="66C02586">
          <v:shape id="_x0000_i1125" type="#_x0000_t75" style="width:48pt;height:20.4pt" o:ole="" fillcolor="window">
            <v:imagedata r:id="rId200" o:title=""/>
          </v:shape>
          <o:OLEObject Type="Embed" ProgID="Equation.3" ShapeID="_x0000_i1125" DrawAspect="Content" ObjectID="_1826277308" r:id="rId201"/>
        </w:object>
      </w:r>
      <w:r w:rsidRPr="00017718">
        <w:rPr>
          <w:lang w:val="kk-KZ"/>
        </w:rPr>
        <w:t xml:space="preserve"> функциялары </w:t>
      </w:r>
      <w:r w:rsidRPr="00017718">
        <w:t xml:space="preserve"> </w:t>
      </w:r>
      <w:r w:rsidRPr="00017718">
        <w:rPr>
          <w:position w:val="-12"/>
        </w:rPr>
        <w:object w:dxaOrig="980" w:dyaOrig="380" w14:anchorId="746C64C3">
          <v:shape id="_x0000_i1126" type="#_x0000_t75" style="width:48.6pt;height:18.6pt" o:ole="" fillcolor="window">
            <v:imagedata r:id="rId194" o:title=""/>
          </v:shape>
          <o:OLEObject Type="Embed" ProgID="Equation.3" ShapeID="_x0000_i1126" DrawAspect="Content" ObjectID="_1826277309" r:id="rId202"/>
        </w:object>
      </w:r>
      <w:r w:rsidRPr="00017718">
        <w:rPr>
          <w:lang w:val="kk-KZ"/>
        </w:rPr>
        <w:t xml:space="preserve"> аралығында  сызықты тәуелсіз</w:t>
      </w:r>
      <w:r w:rsidRPr="00017718">
        <w:t>,</w:t>
      </w:r>
      <w:r w:rsidRPr="00017718">
        <w:rPr>
          <w:lang w:val="kk-KZ"/>
        </w:rPr>
        <w:t xml:space="preserve"> себебі </w:t>
      </w:r>
      <w:r w:rsidRPr="00017718">
        <w:rPr>
          <w:position w:val="-12"/>
        </w:rPr>
        <w:object w:dxaOrig="1760" w:dyaOrig="400" w14:anchorId="7D6279EF">
          <v:shape id="_x0000_i1127" type="#_x0000_t75" style="width:96pt;height:19.8pt" o:ole="" fillcolor="window">
            <v:imagedata r:id="rId203" o:title=""/>
          </v:shape>
          <o:OLEObject Type="Embed" ProgID="Equation.3" ShapeID="_x0000_i1127" DrawAspect="Content" ObjectID="_1826277310" r:id="rId204"/>
        </w:object>
      </w:r>
      <w:r w:rsidRPr="00017718">
        <w:t xml:space="preserve">=0 </w:t>
      </w:r>
      <w:r w:rsidRPr="00017718">
        <w:rPr>
          <w:lang w:val="kk-KZ"/>
        </w:rPr>
        <w:t xml:space="preserve">теңдігі барлық </w:t>
      </w:r>
      <w:r w:rsidRPr="00017718">
        <w:t xml:space="preserve"> </w:t>
      </w:r>
      <w:r w:rsidRPr="00017718">
        <w:rPr>
          <w:lang w:val="kk-KZ"/>
        </w:rPr>
        <w:t xml:space="preserve"> </w:t>
      </w:r>
      <w:r w:rsidRPr="00017718">
        <w:rPr>
          <w:position w:val="-6"/>
        </w:rPr>
        <w:object w:dxaOrig="220" w:dyaOrig="240" w14:anchorId="45ECB1A5">
          <v:shape id="_x0000_i1128" type="#_x0000_t75" style="width:11.4pt;height:12pt" o:ole="" fillcolor="window">
            <v:imagedata r:id="rId205" o:title=""/>
          </v:shape>
          <o:OLEObject Type="Embed" ProgID="Equation.3" ShapeID="_x0000_i1128" DrawAspect="Content" ObjectID="_1826277311" r:id="rId206"/>
        </w:object>
      </w:r>
      <w:r w:rsidRPr="00017718">
        <w:rPr>
          <w:lang w:val="kk-KZ"/>
        </w:rPr>
        <w:t xml:space="preserve"> үшін емес, тек  </w:t>
      </w:r>
      <w:r w:rsidRPr="00017718">
        <w:rPr>
          <w:position w:val="-6"/>
        </w:rPr>
        <w:object w:dxaOrig="220" w:dyaOrig="240" w14:anchorId="2467EF78">
          <v:shape id="_x0000_i1129" type="#_x0000_t75" style="width:11.4pt;height:12pt" o:ole="" fillcolor="window">
            <v:imagedata r:id="rId205" o:title=""/>
          </v:shape>
          <o:OLEObject Type="Embed" ProgID="Equation.3" ShapeID="_x0000_i1129" DrawAspect="Content" ObjectID="_1826277312" r:id="rId207"/>
        </w:object>
      </w:r>
      <w:r w:rsidRPr="00017718">
        <w:rPr>
          <w:lang w:val="kk-KZ"/>
        </w:rPr>
        <w:t xml:space="preserve">-тің екі мәні үшін ғана орынды. </w:t>
      </w:r>
    </w:p>
    <w:p w14:paraId="0E244B40" w14:textId="77777777" w:rsidR="00017718" w:rsidRPr="00017718" w:rsidRDefault="00017718" w:rsidP="00017718">
      <w:pPr>
        <w:jc w:val="both"/>
      </w:pPr>
      <w:r w:rsidRPr="00017718">
        <w:rPr>
          <w:lang w:val="kk-KZ"/>
        </w:rPr>
        <w:t xml:space="preserve">Сызықты тәуелді </w:t>
      </w:r>
      <w:r w:rsidRPr="00017718">
        <w:rPr>
          <w:position w:val="-12"/>
        </w:rPr>
        <w:object w:dxaOrig="1300" w:dyaOrig="380" w14:anchorId="425A90FB">
          <v:shape id="_x0000_i1130" type="#_x0000_t75" style="width:70.8pt;height:18.6pt" o:ole="" fillcolor="window">
            <v:imagedata r:id="rId208" o:title=""/>
          </v:shape>
          <o:OLEObject Type="Embed" ProgID="Equation.3" ShapeID="_x0000_i1130" DrawAspect="Content" ObjectID="_1826277313" r:id="rId209"/>
        </w:object>
      </w:r>
      <w:r w:rsidRPr="00017718">
        <w:rPr>
          <w:lang w:val="kk-KZ"/>
        </w:rPr>
        <w:t xml:space="preserve"> функцияларының </w:t>
      </w:r>
      <w:r w:rsidRPr="00017718">
        <w:t xml:space="preserve">  </w:t>
      </w:r>
      <w:r w:rsidRPr="00017718">
        <w:rPr>
          <w:position w:val="-10"/>
        </w:rPr>
        <w:object w:dxaOrig="740" w:dyaOrig="360" w14:anchorId="2778C47A">
          <v:shape id="_x0000_i1131" type="#_x0000_t75" style="width:36.6pt;height:18pt" o:ole="" fillcolor="window">
            <v:imagedata r:id="rId210" o:title=""/>
          </v:shape>
          <o:OLEObject Type="Embed" ProgID="Equation.3" ShapeID="_x0000_i1131" DrawAspect="Content" ObjectID="_1826277314" r:id="rId211"/>
        </w:object>
      </w:r>
      <w:r w:rsidRPr="00017718">
        <w:t xml:space="preserve"> -</w:t>
      </w:r>
      <w:r w:rsidRPr="00017718">
        <w:rPr>
          <w:lang w:val="kk-KZ"/>
        </w:rPr>
        <w:t xml:space="preserve"> ші ретке дейінгі туындылары бар болса, онда олар Вронский анықтауышы деп аталатын: </w:t>
      </w:r>
      <w:r w:rsidRPr="00017718">
        <w:t xml:space="preserve"> </w:t>
      </w:r>
    </w:p>
    <w:p w14:paraId="21678C6D" w14:textId="77777777" w:rsidR="00017718" w:rsidRPr="00017718" w:rsidRDefault="00017718" w:rsidP="00017718">
      <w:pPr>
        <w:jc w:val="both"/>
      </w:pPr>
      <w:r w:rsidRPr="00017718">
        <w:rPr>
          <w:position w:val="-56"/>
        </w:rPr>
        <w:object w:dxaOrig="5260" w:dyaOrig="1260" w14:anchorId="5F16473F">
          <v:shape id="_x0000_i1132" type="#_x0000_t75" style="width:263.4pt;height:63pt" o:ole="" fillcolor="window">
            <v:imagedata r:id="rId212" o:title=""/>
          </v:shape>
          <o:OLEObject Type="Embed" ProgID="Equation.3" ShapeID="_x0000_i1132" DrawAspect="Content" ObjectID="_1826277315" r:id="rId213"/>
        </w:object>
      </w:r>
      <w:r w:rsidRPr="00017718">
        <w:rPr>
          <w:lang w:val="kk-KZ"/>
        </w:rPr>
        <w:t xml:space="preserve">  анықтауыш  көмегімен  анықталады. </w:t>
      </w:r>
    </w:p>
    <w:p w14:paraId="1C82F197" w14:textId="77777777" w:rsidR="00017718" w:rsidRPr="00017718" w:rsidRDefault="00017718" w:rsidP="00017718">
      <w:pPr>
        <w:jc w:val="both"/>
      </w:pPr>
      <w:r w:rsidRPr="00017718">
        <w:rPr>
          <w:b/>
        </w:rPr>
        <w:t xml:space="preserve">Теорема 2. </w:t>
      </w:r>
      <w:r w:rsidRPr="00017718">
        <w:t>Е</w:t>
      </w:r>
      <w:r w:rsidRPr="00017718">
        <w:rPr>
          <w:lang w:val="kk-KZ"/>
        </w:rPr>
        <w:t xml:space="preserve">гер </w:t>
      </w:r>
      <w:r w:rsidRPr="00017718">
        <w:rPr>
          <w:position w:val="-12"/>
        </w:rPr>
        <w:object w:dxaOrig="1300" w:dyaOrig="380" w14:anchorId="74B82E4D">
          <v:shape id="_x0000_i1133" type="#_x0000_t75" style="width:57.6pt;height:18.6pt" o:ole="" fillcolor="window">
            <v:imagedata r:id="rId208" o:title=""/>
          </v:shape>
          <o:OLEObject Type="Embed" ProgID="Equation.3" ShapeID="_x0000_i1133" DrawAspect="Content" ObjectID="_1826277316" r:id="rId214"/>
        </w:object>
      </w:r>
      <w:r w:rsidRPr="00017718">
        <w:rPr>
          <w:lang w:val="kk-KZ"/>
        </w:rPr>
        <w:t xml:space="preserve"> функциялары </w:t>
      </w:r>
      <w:r w:rsidRPr="00017718">
        <w:t xml:space="preserve"> </w:t>
      </w:r>
      <w:r w:rsidRPr="00017718">
        <w:rPr>
          <w:position w:val="-10"/>
          <w:lang w:val="en-US"/>
        </w:rPr>
        <w:object w:dxaOrig="680" w:dyaOrig="340" w14:anchorId="58D527D2">
          <v:shape id="_x0000_i1134" type="#_x0000_t75" style="width:29.4pt;height:16.8pt" o:ole="" fillcolor="window">
            <v:imagedata r:id="rId215" o:title=""/>
          </v:shape>
          <o:OLEObject Type="Embed" ProgID="Equation.3" ShapeID="_x0000_i1134" DrawAspect="Content" ObjectID="_1826277317" r:id="rId216"/>
        </w:object>
      </w:r>
      <w:r w:rsidRPr="00017718">
        <w:rPr>
          <w:lang w:val="kk-KZ"/>
        </w:rPr>
        <w:t xml:space="preserve"> аралығында сызықты тәуелді болса, </w:t>
      </w:r>
      <w:r w:rsidRPr="00017718">
        <w:t>о</w:t>
      </w:r>
      <w:r w:rsidRPr="00017718">
        <w:rPr>
          <w:lang w:val="kk-KZ"/>
        </w:rPr>
        <w:t xml:space="preserve">нда осы </w:t>
      </w:r>
      <w:r w:rsidRPr="00017718">
        <w:t xml:space="preserve"> </w:t>
      </w:r>
      <w:r w:rsidRPr="00017718">
        <w:rPr>
          <w:lang w:val="kk-KZ"/>
        </w:rPr>
        <w:t xml:space="preserve"> </w:t>
      </w:r>
      <w:r w:rsidRPr="00017718">
        <w:rPr>
          <w:position w:val="-10"/>
          <w:lang w:val="en-US"/>
        </w:rPr>
        <w:object w:dxaOrig="620" w:dyaOrig="340" w14:anchorId="04659A34">
          <v:shape id="_x0000_i1135" type="#_x0000_t75" style="width:30.6pt;height:17.4pt" o:ole="" fillcolor="window">
            <v:imagedata r:id="rId217" o:title=""/>
          </v:shape>
          <o:OLEObject Type="Embed" ProgID="Equation.3" ShapeID="_x0000_i1135" DrawAspect="Content" ObjectID="_1826277318" r:id="rId218"/>
        </w:object>
      </w:r>
      <w:r w:rsidRPr="00017718">
        <w:rPr>
          <w:lang w:val="kk-KZ"/>
        </w:rPr>
        <w:t xml:space="preserve"> аралығында  </w:t>
      </w:r>
      <w:r w:rsidRPr="00017718">
        <w:rPr>
          <w:position w:val="-12"/>
        </w:rPr>
        <w:object w:dxaOrig="2140" w:dyaOrig="380" w14:anchorId="48D97A7B">
          <v:shape id="_x0000_i1136" type="#_x0000_t75" style="width:87pt;height:18pt" o:ole="" fillcolor="window">
            <v:imagedata r:id="rId219" o:title=""/>
          </v:shape>
          <o:OLEObject Type="Embed" ProgID="Equation.3" ShapeID="_x0000_i1136" DrawAspect="Content" ObjectID="_1826277319" r:id="rId220"/>
        </w:object>
      </w:r>
      <w:r w:rsidRPr="00017718">
        <w:t>.</w:t>
      </w:r>
    </w:p>
    <w:p w14:paraId="667AE5FA" w14:textId="77777777" w:rsidR="00017718" w:rsidRPr="00017718" w:rsidRDefault="00017718" w:rsidP="00017718">
      <w:pPr>
        <w:jc w:val="both"/>
      </w:pPr>
      <w:r w:rsidRPr="00017718">
        <w:rPr>
          <w:b/>
        </w:rPr>
        <w:t xml:space="preserve">Теорема 3. </w:t>
      </w:r>
      <w:r w:rsidRPr="00017718">
        <w:t>Е</w:t>
      </w:r>
      <w:r w:rsidRPr="00017718">
        <w:rPr>
          <w:lang w:val="kk-KZ"/>
        </w:rPr>
        <w:t xml:space="preserve">гер </w:t>
      </w:r>
      <w:r w:rsidRPr="00017718">
        <w:t xml:space="preserve">(2) </w:t>
      </w:r>
      <w:r w:rsidRPr="00017718">
        <w:rPr>
          <w:lang w:val="kk-KZ"/>
        </w:rPr>
        <w:t xml:space="preserve">теңдеуінің дербес шешімдері </w:t>
      </w:r>
      <w:r w:rsidRPr="00017718">
        <w:rPr>
          <w:position w:val="-12"/>
        </w:rPr>
        <w:object w:dxaOrig="1300" w:dyaOrig="380" w14:anchorId="5A3CA65C">
          <v:shape id="_x0000_i1137" type="#_x0000_t75" style="width:70.8pt;height:18.6pt" o:ole="" fillcolor="window">
            <v:imagedata r:id="rId208" o:title=""/>
          </v:shape>
          <o:OLEObject Type="Embed" ProgID="Equation.3" ShapeID="_x0000_i1137" DrawAspect="Content" ObjectID="_1826277320" r:id="rId221"/>
        </w:object>
      </w:r>
      <w:r w:rsidRPr="00017718">
        <w:rPr>
          <w:lang w:val="kk-KZ"/>
        </w:rPr>
        <w:t xml:space="preserve">    </w:t>
      </w:r>
      <w:r w:rsidRPr="00017718">
        <w:rPr>
          <w:position w:val="-10"/>
          <w:lang w:val="en-US"/>
        </w:rPr>
        <w:object w:dxaOrig="620" w:dyaOrig="340" w14:anchorId="63C703EB">
          <v:shape id="_x0000_i1138" type="#_x0000_t75" style="width:30.6pt;height:17.4pt" o:ole="" fillcolor="window">
            <v:imagedata r:id="rId222" o:title=""/>
          </v:shape>
          <o:OLEObject Type="Embed" ProgID="Equation.3" ShapeID="_x0000_i1138" DrawAspect="Content" ObjectID="_1826277321" r:id="rId223"/>
        </w:object>
      </w:r>
      <w:r w:rsidRPr="00017718">
        <w:rPr>
          <w:lang w:val="kk-KZ"/>
        </w:rPr>
        <w:t xml:space="preserve"> аралығында сызықты тәуелсіз функциялар  болса, онда</w:t>
      </w:r>
      <w:r w:rsidRPr="00017718">
        <w:t xml:space="preserve"> </w:t>
      </w:r>
      <w:r w:rsidRPr="00017718">
        <w:rPr>
          <w:position w:val="-12"/>
        </w:rPr>
        <w:object w:dxaOrig="3920" w:dyaOrig="380" w14:anchorId="64EE28CF">
          <v:shape id="_x0000_i1139" type="#_x0000_t75" style="width:188.4pt;height:18pt" o:ole="" fillcolor="window">
            <v:imagedata r:id="rId224" o:title=""/>
          </v:shape>
          <o:OLEObject Type="Embed" ProgID="Equation.3" ShapeID="_x0000_i1139" DrawAspect="Content" ObjectID="_1826277322" r:id="rId225"/>
        </w:object>
      </w:r>
      <w:r w:rsidRPr="00017718">
        <w:t>.</w:t>
      </w:r>
    </w:p>
    <w:p w14:paraId="13D58389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b/>
          <w:lang w:val="kk-KZ"/>
        </w:rPr>
        <w:t>Анықтама</w:t>
      </w:r>
      <w:r w:rsidRPr="00017718">
        <w:rPr>
          <w:b/>
        </w:rPr>
        <w:t xml:space="preserve"> 3.</w:t>
      </w:r>
      <w:r w:rsidRPr="00017718">
        <w:t xml:space="preserve"> </w:t>
      </w:r>
      <w:r w:rsidRPr="00017718">
        <w:rPr>
          <w:lang w:val="kk-KZ"/>
        </w:rPr>
        <w:t xml:space="preserve">Кез келген  </w:t>
      </w:r>
      <w:r w:rsidRPr="00017718">
        <w:t xml:space="preserve">(2) </w:t>
      </w:r>
      <w:r w:rsidRPr="00017718">
        <w:rPr>
          <w:lang w:val="kk-KZ"/>
        </w:rPr>
        <w:t xml:space="preserve"> теңдеуінің </w:t>
      </w:r>
      <w:r w:rsidRPr="00017718">
        <w:t xml:space="preserve"> </w:t>
      </w:r>
      <w:r w:rsidRPr="00017718">
        <w:rPr>
          <w:position w:val="-6"/>
        </w:rPr>
        <w:object w:dxaOrig="220" w:dyaOrig="240" w14:anchorId="1FA07042">
          <v:shape id="_x0000_i1140" type="#_x0000_t75" style="width:9.6pt;height:12pt" o:ole="" fillcolor="window">
            <v:imagedata r:id="rId158" o:title=""/>
          </v:shape>
          <o:OLEObject Type="Embed" ProgID="Equation.3" ShapeID="_x0000_i1140" DrawAspect="Content" ObjectID="_1826277323" r:id="rId226"/>
        </w:object>
      </w:r>
      <w:r w:rsidRPr="00017718">
        <w:rPr>
          <w:lang w:val="kk-KZ"/>
        </w:rPr>
        <w:t xml:space="preserve"> сызықты тәуелсіз дербес шешімдер жүйесі </w:t>
      </w:r>
      <w:r w:rsidRPr="00017718">
        <w:t xml:space="preserve"> фундаменталь</w:t>
      </w:r>
      <w:r w:rsidRPr="00017718">
        <w:rPr>
          <w:lang w:val="kk-KZ"/>
        </w:rPr>
        <w:t xml:space="preserve">дық шешімдер жүйесі деп аталады. </w:t>
      </w:r>
    </w:p>
    <w:p w14:paraId="0123DED6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b/>
          <w:lang w:val="kk-KZ"/>
        </w:rPr>
        <w:t>Теорема 4.</w:t>
      </w:r>
      <w:r w:rsidRPr="00017718">
        <w:rPr>
          <w:lang w:val="kk-KZ"/>
        </w:rPr>
        <w:t xml:space="preserve"> (2)  дифференциалдық  теңдеуінің әрқашанда фундаменталдық шешімдер жүйесі табылады. </w:t>
      </w:r>
    </w:p>
    <w:p w14:paraId="582876D5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b/>
          <w:lang w:val="kk-KZ"/>
        </w:rPr>
        <w:t>Теорема 5.</w:t>
      </w:r>
      <w:r w:rsidRPr="00017718">
        <w:rPr>
          <w:lang w:val="kk-KZ"/>
        </w:rPr>
        <w:t xml:space="preserve"> Егер </w:t>
      </w:r>
      <w:r w:rsidRPr="00017718">
        <w:rPr>
          <w:position w:val="-12"/>
        </w:rPr>
        <w:object w:dxaOrig="1300" w:dyaOrig="380" w14:anchorId="68FF4C65">
          <v:shape id="_x0000_i1141" type="#_x0000_t75" style="width:57.6pt;height:18.6pt" o:ole="" fillcolor="window">
            <v:imagedata r:id="rId208" o:title=""/>
          </v:shape>
          <o:OLEObject Type="Embed" ProgID="Equation.3" ShapeID="_x0000_i1141" DrawAspect="Content" ObjectID="_1826277324" r:id="rId227"/>
        </w:object>
      </w:r>
      <w:r w:rsidRPr="00017718">
        <w:rPr>
          <w:lang w:val="kk-KZ"/>
        </w:rPr>
        <w:t xml:space="preserve"> -  (2)  теңдеуінің дербес  шешімдері  болса, онда </w:t>
      </w:r>
    </w:p>
    <w:p w14:paraId="2363A0F9" w14:textId="77777777" w:rsidR="00017718" w:rsidRPr="00017718" w:rsidRDefault="00017718" w:rsidP="00017718">
      <w:pPr>
        <w:jc w:val="right"/>
        <w:rPr>
          <w:lang w:val="kk-KZ"/>
        </w:rPr>
      </w:pPr>
      <w:r w:rsidRPr="00017718">
        <w:rPr>
          <w:position w:val="-12"/>
        </w:rPr>
        <w:object w:dxaOrig="3120" w:dyaOrig="380" w14:anchorId="2522B647">
          <v:shape id="_x0000_i1142" type="#_x0000_t75" style="width:156pt;height:18.6pt" o:ole="" fillcolor="window">
            <v:imagedata r:id="rId228" o:title=""/>
          </v:shape>
          <o:OLEObject Type="Embed" ProgID="Equation.3" ShapeID="_x0000_i1142" DrawAspect="Content" ObjectID="_1826277325" r:id="rId229"/>
        </w:object>
      </w:r>
      <w:r w:rsidRPr="00017718">
        <w:rPr>
          <w:lang w:val="kk-KZ"/>
        </w:rPr>
        <w:t>,                                                    (3)</w:t>
      </w:r>
    </w:p>
    <w:p w14:paraId="40233C5C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lang w:val="kk-KZ"/>
        </w:rPr>
        <w:t xml:space="preserve">мұндағы </w:t>
      </w:r>
      <w:r w:rsidRPr="00017718">
        <w:rPr>
          <w:position w:val="-12"/>
        </w:rPr>
        <w:object w:dxaOrig="1240" w:dyaOrig="420" w14:anchorId="3FB797BC">
          <v:shape id="_x0000_i1143" type="#_x0000_t75" style="width:59.4pt;height:20.4pt" o:ole="" fillcolor="window">
            <v:imagedata r:id="rId230" o:title=""/>
          </v:shape>
          <o:OLEObject Type="Embed" ProgID="Equation.3" ShapeID="_x0000_i1143" DrawAspect="Content" ObjectID="_1826277326" r:id="rId231"/>
        </w:object>
      </w:r>
      <w:r w:rsidRPr="00017718">
        <w:rPr>
          <w:lang w:val="kk-KZ"/>
        </w:rPr>
        <w:t xml:space="preserve"> -  кез келген тұрақтылар және бұл да   (2) теңдеуінің шешімі болады.</w:t>
      </w:r>
    </w:p>
    <w:p w14:paraId="22CF6F57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lang w:val="kk-KZ"/>
        </w:rPr>
        <w:t xml:space="preserve"> (3) шешімінде  </w:t>
      </w:r>
      <w:r w:rsidRPr="00017718">
        <w:rPr>
          <w:position w:val="-6"/>
        </w:rPr>
        <w:object w:dxaOrig="220" w:dyaOrig="240" w14:anchorId="0144EE41">
          <v:shape id="_x0000_i1144" type="#_x0000_t75" style="width:9.6pt;height:12pt" o:ole="" fillcolor="window">
            <v:imagedata r:id="rId158" o:title=""/>
          </v:shape>
          <o:OLEObject Type="Embed" ProgID="Equation.3" ShapeID="_x0000_i1144" DrawAspect="Content" ObjectID="_1826277327" r:id="rId232"/>
        </w:object>
      </w:r>
      <w:r w:rsidRPr="00017718">
        <w:rPr>
          <w:lang w:val="kk-KZ"/>
        </w:rPr>
        <w:t xml:space="preserve"> тұрақты бар. Қандай шарт орындалғанда (3) шешімі   (2)  теңдеуінің жалпы шешімі болады.</w:t>
      </w:r>
    </w:p>
    <w:p w14:paraId="0AEF0EE3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b/>
          <w:lang w:val="kk-KZ"/>
        </w:rPr>
        <w:t>Теорема 6.</w:t>
      </w:r>
      <w:r w:rsidRPr="00017718">
        <w:rPr>
          <w:lang w:val="kk-KZ"/>
        </w:rPr>
        <w:t xml:space="preserve"> Егер (2) теңдеуінің дербес шешімдері  </w:t>
      </w:r>
      <w:r w:rsidRPr="00017718">
        <w:rPr>
          <w:position w:val="-12"/>
        </w:rPr>
        <w:object w:dxaOrig="1300" w:dyaOrig="380" w14:anchorId="4C74D6C1">
          <v:shape id="_x0000_i1145" type="#_x0000_t75" style="width:57.6pt;height:18.6pt" o:ole="" fillcolor="window">
            <v:imagedata r:id="rId208" o:title=""/>
          </v:shape>
          <o:OLEObject Type="Embed" ProgID="Equation.3" ShapeID="_x0000_i1145" DrawAspect="Content" ObjectID="_1826277328" r:id="rId233"/>
        </w:object>
      </w:r>
      <w:r w:rsidRPr="00017718">
        <w:rPr>
          <w:lang w:val="kk-KZ"/>
        </w:rPr>
        <w:t xml:space="preserve">   фундаменталдық шешімдер жүйесін құраса, онда  (3) шешімі   (2) теңдеуінің жалпы шешімі болады.</w:t>
      </w:r>
    </w:p>
    <w:p w14:paraId="101AC960" w14:textId="77777777" w:rsidR="00017718" w:rsidRPr="00017718" w:rsidRDefault="00017718" w:rsidP="00017718">
      <w:pPr>
        <w:ind w:firstLine="709"/>
        <w:jc w:val="both"/>
        <w:rPr>
          <w:lang w:val="kk-KZ" w:eastAsia="ko-KR"/>
        </w:rPr>
      </w:pPr>
      <w:r w:rsidRPr="00017718">
        <w:rPr>
          <w:i/>
          <w:lang w:val="kk-KZ" w:eastAsia="ko-KR"/>
        </w:rPr>
        <w:lastRenderedPageBreak/>
        <w:t>Мысал</w:t>
      </w:r>
      <w:r>
        <w:rPr>
          <w:i/>
          <w:lang w:val="kk-KZ" w:eastAsia="ko-KR"/>
        </w:rPr>
        <w:t xml:space="preserve"> 7</w:t>
      </w:r>
      <w:r w:rsidRPr="00017718">
        <w:rPr>
          <w:i/>
          <w:lang w:val="kk-KZ" w:eastAsia="ko-KR"/>
        </w:rPr>
        <w:t>.</w:t>
      </w:r>
      <w:r w:rsidRPr="00017718">
        <w:rPr>
          <w:lang w:val="kk-KZ" w:eastAsia="ko-KR"/>
        </w:rPr>
        <w:t xml:space="preserve"> </w:t>
      </w:r>
      <w:r w:rsidRPr="00017718">
        <w:rPr>
          <w:position w:val="-10"/>
          <w:lang w:val="ru-MD" w:eastAsia="ko-KR"/>
        </w:rPr>
        <w:object w:dxaOrig="1080" w:dyaOrig="360" w14:anchorId="395F8B39">
          <v:shape id="_x0000_i1146" type="#_x0000_t75" style="width:54pt;height:18pt" o:ole="" fillcolor="window">
            <v:imagedata r:id="rId234" o:title=""/>
          </v:shape>
          <o:OLEObject Type="Embed" ProgID="Equation.3" ShapeID="_x0000_i1146" DrawAspect="Content" ObjectID="_1826277329" r:id="rId235"/>
        </w:object>
      </w:r>
      <w:r w:rsidRPr="00017718">
        <w:rPr>
          <w:lang w:val="kk-KZ" w:eastAsia="ko-KR"/>
        </w:rPr>
        <w:t xml:space="preserve"> функциялар  жүйесі </w:t>
      </w:r>
      <w:r w:rsidRPr="00017718">
        <w:rPr>
          <w:position w:val="-10"/>
          <w:lang w:val="ru-MD" w:eastAsia="ko-KR"/>
        </w:rPr>
        <w:object w:dxaOrig="2200" w:dyaOrig="320" w14:anchorId="216CD83C">
          <v:shape id="_x0000_i1147" type="#_x0000_t75" style="width:110.4pt;height:15.6pt" o:ole="" fillcolor="window">
            <v:imagedata r:id="rId236" o:title=""/>
          </v:shape>
          <o:OLEObject Type="Embed" ProgID="Equation.3" ShapeID="_x0000_i1147" DrawAspect="Content" ObjectID="_1826277330" r:id="rId237"/>
        </w:object>
      </w:r>
      <w:r w:rsidRPr="00017718">
        <w:rPr>
          <w:lang w:val="kk-KZ" w:eastAsia="ko-KR"/>
        </w:rPr>
        <w:t xml:space="preserve">  теңдеуінің  </w:t>
      </w:r>
      <w:r w:rsidRPr="00017718">
        <w:rPr>
          <w:lang w:val="kk-KZ"/>
        </w:rPr>
        <w:t>фундаментальдық шешімдер жүйесі болатынын көрсет және оның жалпы шешімін жаз</w:t>
      </w:r>
      <w:r w:rsidRPr="00017718">
        <w:rPr>
          <w:lang w:val="kk-KZ" w:eastAsia="ko-KR"/>
        </w:rPr>
        <w:t>.</w:t>
      </w:r>
    </w:p>
    <w:p w14:paraId="6EAC101C" w14:textId="77777777" w:rsidR="00017718" w:rsidRPr="00017718" w:rsidRDefault="00017718" w:rsidP="00017718">
      <w:pPr>
        <w:ind w:firstLine="709"/>
        <w:jc w:val="both"/>
        <w:rPr>
          <w:lang w:val="kk-KZ" w:eastAsia="ko-KR"/>
        </w:rPr>
      </w:pPr>
      <w:r w:rsidRPr="00017718">
        <w:rPr>
          <w:i/>
          <w:lang w:val="kk-KZ" w:eastAsia="ko-KR"/>
        </w:rPr>
        <w:t xml:space="preserve">Шешуі:  </w:t>
      </w:r>
      <w:r w:rsidRPr="00017718">
        <w:rPr>
          <w:position w:val="-12"/>
          <w:lang w:val="ru-MD" w:eastAsia="ko-KR"/>
        </w:rPr>
        <w:object w:dxaOrig="2540" w:dyaOrig="380" w14:anchorId="67B0370F">
          <v:shape id="_x0000_i1148" type="#_x0000_t75" style="width:126.6pt;height:18.6pt" o:ole="" fillcolor="window">
            <v:imagedata r:id="rId238" o:title=""/>
          </v:shape>
          <o:OLEObject Type="Embed" ProgID="Equation.3" ShapeID="_x0000_i1148" DrawAspect="Content" ObjectID="_1826277331" r:id="rId239"/>
        </w:object>
      </w:r>
      <w:r w:rsidRPr="00017718">
        <w:rPr>
          <w:lang w:val="kk-KZ" w:eastAsia="ko-KR"/>
        </w:rPr>
        <w:t xml:space="preserve"> функциялары мен оның туындыларын берілген теңдеуге қою арқылы олар теңдеудің шешімі болатынына көз жеткізуге болады.  Оның вронскианы:</w:t>
      </w:r>
    </w:p>
    <w:p w14:paraId="59F2F0C4" w14:textId="77777777" w:rsidR="00017718" w:rsidRPr="00017718" w:rsidRDefault="00017718" w:rsidP="00017718">
      <w:pPr>
        <w:jc w:val="center"/>
        <w:rPr>
          <w:lang w:val="kk-KZ"/>
        </w:rPr>
      </w:pPr>
      <w:r w:rsidRPr="00017718">
        <w:rPr>
          <w:position w:val="-52"/>
          <w:lang w:val="ru-MD"/>
        </w:rPr>
        <w:object w:dxaOrig="6600" w:dyaOrig="1160" w14:anchorId="6E3D1C4E">
          <v:shape id="_x0000_i1149" type="#_x0000_t75" style="width:330pt;height:57.6pt" o:ole="" fillcolor="window">
            <v:imagedata r:id="rId240" o:title=""/>
          </v:shape>
          <o:OLEObject Type="Embed" ProgID="Equation.3" ShapeID="_x0000_i1149" DrawAspect="Content" ObjectID="_1826277332" r:id="rId241"/>
        </w:object>
      </w:r>
      <w:r w:rsidRPr="00017718">
        <w:rPr>
          <w:lang w:val="kk-KZ"/>
        </w:rPr>
        <w:t xml:space="preserve">. </w:t>
      </w:r>
    </w:p>
    <w:p w14:paraId="580B6CF0" w14:textId="77777777" w:rsidR="00017718" w:rsidRPr="00017718" w:rsidRDefault="00017718" w:rsidP="00017718">
      <w:pPr>
        <w:jc w:val="both"/>
        <w:rPr>
          <w:lang w:val="kk-KZ" w:eastAsia="ko-KR"/>
        </w:rPr>
      </w:pPr>
      <w:r w:rsidRPr="00017718">
        <w:rPr>
          <w:lang w:val="kk-KZ"/>
        </w:rPr>
        <w:t xml:space="preserve">          Ендеше, </w:t>
      </w:r>
      <w:r w:rsidRPr="00017718">
        <w:rPr>
          <w:position w:val="-10"/>
          <w:lang w:val="ru-MD" w:eastAsia="ko-KR"/>
        </w:rPr>
        <w:object w:dxaOrig="1080" w:dyaOrig="360" w14:anchorId="3973BEB8">
          <v:shape id="_x0000_i1150" type="#_x0000_t75" style="width:54pt;height:18pt" o:ole="" fillcolor="window">
            <v:imagedata r:id="rId234" o:title=""/>
          </v:shape>
          <o:OLEObject Type="Embed" ProgID="Equation.3" ShapeID="_x0000_i1150" DrawAspect="Content" ObjectID="_1826277333" r:id="rId242"/>
        </w:object>
      </w:r>
      <w:r w:rsidRPr="00017718">
        <w:rPr>
          <w:lang w:val="kk-KZ" w:eastAsia="ko-KR"/>
        </w:rPr>
        <w:t xml:space="preserve"> сызықты тәуелсіз функциялар және берілген теңдеудің </w:t>
      </w:r>
      <w:r w:rsidRPr="00017718">
        <w:rPr>
          <w:lang w:val="kk-KZ"/>
        </w:rPr>
        <w:t xml:space="preserve">фундаментальдық шешімдер жүйесін құрайды. Оның жалпы шешімі </w:t>
      </w:r>
      <w:r w:rsidRPr="00017718">
        <w:rPr>
          <w:lang w:val="kk-KZ" w:eastAsia="ko-KR"/>
        </w:rPr>
        <w:t xml:space="preserve"> (4) формуласына сәйкес:</w:t>
      </w:r>
    </w:p>
    <w:p w14:paraId="495F15F1" w14:textId="77777777" w:rsidR="00017718" w:rsidRPr="00017718" w:rsidRDefault="00017718" w:rsidP="00017718">
      <w:pPr>
        <w:jc w:val="center"/>
        <w:rPr>
          <w:lang w:val="kk-KZ" w:eastAsia="ko-KR"/>
        </w:rPr>
      </w:pPr>
      <w:r w:rsidRPr="00017718">
        <w:rPr>
          <w:position w:val="-12"/>
          <w:lang w:val="ru-MD" w:eastAsia="ko-KR"/>
        </w:rPr>
        <w:object w:dxaOrig="2500" w:dyaOrig="380" w14:anchorId="28685F5A">
          <v:shape id="_x0000_i1151" type="#_x0000_t75" style="width:125.4pt;height:18.6pt" o:ole="" fillcolor="window">
            <v:imagedata r:id="rId243" o:title=""/>
          </v:shape>
          <o:OLEObject Type="Embed" ProgID="Equation.3" ShapeID="_x0000_i1151" DrawAspect="Content" ObjectID="_1826277334" r:id="rId244"/>
        </w:object>
      </w:r>
      <w:r w:rsidRPr="00017718">
        <w:rPr>
          <w:lang w:val="kk-KZ" w:eastAsia="ko-KR"/>
        </w:rPr>
        <w:t>.</w:t>
      </w:r>
    </w:p>
    <w:p w14:paraId="5FD9A7D3" w14:textId="77777777" w:rsidR="00017718" w:rsidRPr="00017718" w:rsidRDefault="00017718" w:rsidP="00017718">
      <w:pPr>
        <w:ind w:firstLine="709"/>
        <w:jc w:val="both"/>
        <w:rPr>
          <w:lang w:val="kk-KZ" w:eastAsia="ko-KR"/>
        </w:rPr>
      </w:pPr>
      <w:r w:rsidRPr="00017718">
        <w:rPr>
          <w:i/>
          <w:lang w:val="kk-KZ" w:eastAsia="ko-KR"/>
        </w:rPr>
        <w:t xml:space="preserve">Мысал </w:t>
      </w:r>
      <w:r>
        <w:rPr>
          <w:i/>
          <w:lang w:val="kk-KZ" w:eastAsia="ko-KR"/>
        </w:rPr>
        <w:t>8</w:t>
      </w:r>
      <w:r w:rsidRPr="00017718">
        <w:rPr>
          <w:i/>
          <w:lang w:val="kk-KZ" w:eastAsia="ko-KR"/>
        </w:rPr>
        <w:t>.</w:t>
      </w:r>
      <w:r w:rsidRPr="00017718">
        <w:rPr>
          <w:b/>
          <w:lang w:val="kk-KZ" w:eastAsia="ko-KR"/>
        </w:rPr>
        <w:t xml:space="preserve"> </w:t>
      </w:r>
      <w:r w:rsidRPr="00017718">
        <w:rPr>
          <w:position w:val="-10"/>
          <w:lang w:val="ru-MD" w:eastAsia="ko-KR"/>
        </w:rPr>
        <w:object w:dxaOrig="2640" w:dyaOrig="320" w14:anchorId="471ED69D">
          <v:shape id="_x0000_i1152" type="#_x0000_t75" style="width:132pt;height:15.6pt" o:ole="" fillcolor="window">
            <v:imagedata r:id="rId245" o:title=""/>
          </v:shape>
          <o:OLEObject Type="Embed" ProgID="Equation.3" ShapeID="_x0000_i1152" DrawAspect="Content" ObjectID="_1826277335" r:id="rId246"/>
        </w:object>
      </w:r>
      <w:r w:rsidRPr="00017718">
        <w:rPr>
          <w:lang w:val="kk-KZ" w:eastAsia="ko-KR"/>
        </w:rPr>
        <w:t xml:space="preserve">  теңдеуінің жалпы шешімін жаз, егер оның дербес шешімдерінің біреуі  </w:t>
      </w:r>
      <w:r w:rsidRPr="00017718">
        <w:rPr>
          <w:position w:val="-10"/>
          <w:lang w:val="ru-MD" w:eastAsia="ko-KR"/>
        </w:rPr>
        <w:object w:dxaOrig="999" w:dyaOrig="320" w14:anchorId="051C137D">
          <v:shape id="_x0000_i1153" type="#_x0000_t75" style="width:50.4pt;height:15.6pt" o:ole="" fillcolor="window">
            <v:imagedata r:id="rId247" o:title=""/>
          </v:shape>
          <o:OLEObject Type="Embed" ProgID="Equation.3" ShapeID="_x0000_i1153" DrawAspect="Content" ObjectID="_1826277336" r:id="rId248"/>
        </w:object>
      </w:r>
      <w:r w:rsidRPr="00017718">
        <w:rPr>
          <w:lang w:val="kk-KZ" w:eastAsia="ko-KR"/>
        </w:rPr>
        <w:t xml:space="preserve"> функциясы  болса.</w:t>
      </w:r>
    </w:p>
    <w:p w14:paraId="3C082B5C" w14:textId="77777777" w:rsidR="00017718" w:rsidRPr="00017718" w:rsidRDefault="00017718" w:rsidP="00017718">
      <w:pPr>
        <w:ind w:firstLine="709"/>
        <w:jc w:val="both"/>
        <w:rPr>
          <w:lang w:val="kk-KZ" w:eastAsia="ko-KR"/>
        </w:rPr>
      </w:pPr>
      <w:r w:rsidRPr="00017718">
        <w:rPr>
          <w:i/>
          <w:lang w:val="kk-KZ" w:eastAsia="ko-KR"/>
        </w:rPr>
        <w:t xml:space="preserve">Шешуі: </w:t>
      </w:r>
      <w:r w:rsidRPr="00017718">
        <w:rPr>
          <w:lang w:val="kk-KZ" w:eastAsia="ko-KR"/>
        </w:rPr>
        <w:t xml:space="preserve"> Сәйкес біртекті дифференциал теңдеудің жалпы  шешімі  </w:t>
      </w:r>
      <w:r w:rsidRPr="00017718">
        <w:rPr>
          <w:position w:val="-10"/>
          <w:lang w:val="ru-MD" w:eastAsia="ko-KR"/>
        </w:rPr>
        <w:object w:dxaOrig="240" w:dyaOrig="320" w14:anchorId="21245CB5">
          <v:shape id="_x0000_i1154" type="#_x0000_t75" style="width:12pt;height:15.6pt" o:ole="" fillcolor="window">
            <v:imagedata r:id="rId249" o:title=""/>
          </v:shape>
          <o:OLEObject Type="Embed" ProgID="Equation.3" ShapeID="_x0000_i1154" DrawAspect="Content" ObjectID="_1826277337" r:id="rId250"/>
        </w:object>
      </w:r>
      <w:r w:rsidRPr="00017718">
        <w:rPr>
          <w:lang w:val="kk-KZ" w:eastAsia="ko-KR"/>
        </w:rPr>
        <w:t xml:space="preserve">   2-мысалда  табылған, онда  теңдеудің жалпы  шешімі: </w:t>
      </w:r>
    </w:p>
    <w:p w14:paraId="20743CDE" w14:textId="77777777" w:rsidR="00017718" w:rsidRPr="00017718" w:rsidRDefault="00017718" w:rsidP="00017718">
      <w:pPr>
        <w:jc w:val="center"/>
        <w:rPr>
          <w:lang w:val="kk-KZ" w:eastAsia="ko-KR"/>
        </w:rPr>
      </w:pPr>
      <w:r w:rsidRPr="00017718">
        <w:rPr>
          <w:position w:val="-12"/>
          <w:lang w:val="ru-MD" w:eastAsia="ko-KR"/>
        </w:rPr>
        <w:object w:dxaOrig="4540" w:dyaOrig="380" w14:anchorId="0B054B5F">
          <v:shape id="_x0000_i1155" type="#_x0000_t75" style="width:227.4pt;height:18.6pt" o:ole="" fillcolor="window">
            <v:imagedata r:id="rId251" o:title=""/>
          </v:shape>
          <o:OLEObject Type="Embed" ProgID="Equation.3" ShapeID="_x0000_i1155" DrawAspect="Content" ObjectID="_1826277338" r:id="rId252"/>
        </w:object>
      </w:r>
      <w:r w:rsidRPr="00017718">
        <w:rPr>
          <w:lang w:val="kk-KZ" w:eastAsia="ko-KR"/>
        </w:rPr>
        <w:t>.</w:t>
      </w:r>
    </w:p>
    <w:p w14:paraId="264FDF53" w14:textId="77777777" w:rsidR="00017718" w:rsidRPr="00017718" w:rsidRDefault="00017718" w:rsidP="00017718">
      <w:pPr>
        <w:jc w:val="center"/>
        <w:rPr>
          <w:lang w:val="kk-KZ" w:eastAsia="ko-KR"/>
        </w:rPr>
      </w:pPr>
    </w:p>
    <w:p w14:paraId="6137425A" w14:textId="6FDBF1A6" w:rsidR="00017718" w:rsidRPr="00156C36" w:rsidRDefault="00017718" w:rsidP="00156C36">
      <w:pPr>
        <w:pStyle w:val="af1"/>
        <w:numPr>
          <w:ilvl w:val="0"/>
          <w:numId w:val="41"/>
        </w:numPr>
        <w:autoSpaceDE w:val="0"/>
        <w:autoSpaceDN w:val="0"/>
        <w:rPr>
          <w:b/>
          <w:lang w:val="kk-KZ"/>
        </w:rPr>
      </w:pPr>
      <w:bookmarkStart w:id="0" w:name="_GoBack"/>
      <w:bookmarkEnd w:id="0"/>
      <w:r w:rsidRPr="00156C36">
        <w:rPr>
          <w:b/>
          <w:lang w:val="kk-KZ"/>
        </w:rPr>
        <w:t>Кез келген тұрақтыны вариациялау әдісі.</w:t>
      </w:r>
    </w:p>
    <w:p w14:paraId="1FF95050" w14:textId="77777777" w:rsidR="00017718" w:rsidRPr="00017718" w:rsidRDefault="00017718" w:rsidP="00017718">
      <w:pPr>
        <w:jc w:val="center"/>
        <w:rPr>
          <w:lang w:val="kk-KZ"/>
        </w:rPr>
      </w:pPr>
    </w:p>
    <w:p w14:paraId="3A8AC9D4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b/>
          <w:lang w:val="kk-KZ"/>
        </w:rPr>
        <w:t>Теорема 7.</w:t>
      </w:r>
      <w:r w:rsidRPr="00017718">
        <w:rPr>
          <w:lang w:val="kk-KZ"/>
        </w:rPr>
        <w:t xml:space="preserve"> (1) теңдеуінің жалпы шешімі осы теңдеудің дербес шешімі мен оған сәйкес   (2) біртекті теңдеуінің жалпы  шешімінің қосындысына  тең.   </w:t>
      </w:r>
    </w:p>
    <w:p w14:paraId="796DAFC4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lang w:val="kk-KZ"/>
        </w:rPr>
        <w:t xml:space="preserve">Ендеше,  (1)   теңдеуінің жалпы   шешімін табу үшін : </w:t>
      </w:r>
    </w:p>
    <w:p w14:paraId="7FFCE5AA" w14:textId="77777777" w:rsidR="00017718" w:rsidRPr="00017718" w:rsidRDefault="00017718" w:rsidP="00017718">
      <w:pPr>
        <w:numPr>
          <w:ilvl w:val="0"/>
          <w:numId w:val="20"/>
        </w:numPr>
        <w:autoSpaceDE w:val="0"/>
        <w:autoSpaceDN w:val="0"/>
        <w:ind w:firstLine="709"/>
        <w:jc w:val="both"/>
      </w:pPr>
      <w:r w:rsidRPr="00017718">
        <w:t>(2)</w:t>
      </w:r>
      <w:r w:rsidRPr="00017718">
        <w:rPr>
          <w:lang w:val="kk-KZ"/>
        </w:rPr>
        <w:t xml:space="preserve">  біртекті теңдеуінің жалпы  шешімін</w:t>
      </w:r>
      <w:r w:rsidRPr="00017718">
        <w:t>,</w:t>
      </w:r>
    </w:p>
    <w:p w14:paraId="2403A784" w14:textId="77777777" w:rsidR="00017718" w:rsidRPr="00017718" w:rsidRDefault="00017718" w:rsidP="00017718">
      <w:pPr>
        <w:numPr>
          <w:ilvl w:val="0"/>
          <w:numId w:val="20"/>
        </w:numPr>
        <w:autoSpaceDE w:val="0"/>
        <w:autoSpaceDN w:val="0"/>
        <w:ind w:firstLine="709"/>
        <w:jc w:val="both"/>
      </w:pPr>
      <w:r w:rsidRPr="00017718">
        <w:t>(1)</w:t>
      </w:r>
      <w:r w:rsidRPr="00017718">
        <w:rPr>
          <w:lang w:val="kk-KZ"/>
        </w:rPr>
        <w:t xml:space="preserve"> теңдеуінің дербес шешімін </w:t>
      </w:r>
    </w:p>
    <w:p w14:paraId="3B3E3710" w14:textId="77777777" w:rsidR="00017718" w:rsidRPr="00017718" w:rsidRDefault="00017718" w:rsidP="00017718">
      <w:pPr>
        <w:autoSpaceDE w:val="0"/>
        <w:autoSpaceDN w:val="0"/>
        <w:jc w:val="both"/>
      </w:pPr>
      <w:r w:rsidRPr="00017718">
        <w:rPr>
          <w:lang w:val="kk-KZ"/>
        </w:rPr>
        <w:t>табу  қажетті</w:t>
      </w:r>
      <w:r w:rsidRPr="00017718">
        <w:t>.</w:t>
      </w:r>
    </w:p>
    <w:p w14:paraId="5CD33EEC" w14:textId="77777777" w:rsidR="00017718" w:rsidRPr="00017718" w:rsidRDefault="00017718" w:rsidP="00017718">
      <w:pPr>
        <w:jc w:val="both"/>
      </w:pPr>
      <w:r w:rsidRPr="00017718">
        <w:t>Т</w:t>
      </w:r>
      <w:r w:rsidRPr="00017718">
        <w:rPr>
          <w:lang w:val="kk-KZ"/>
        </w:rPr>
        <w:t xml:space="preserve">ұрақты  шаманы </w:t>
      </w:r>
      <w:r w:rsidRPr="00017718">
        <w:t>вариаци</w:t>
      </w:r>
      <w:r w:rsidRPr="00017718">
        <w:rPr>
          <w:lang w:val="kk-KZ"/>
        </w:rPr>
        <w:t xml:space="preserve">ялау әдісі  </w:t>
      </w:r>
      <w:r w:rsidRPr="00017718">
        <w:t>(2)</w:t>
      </w:r>
      <w:r w:rsidRPr="00017718">
        <w:rPr>
          <w:lang w:val="kk-KZ"/>
        </w:rPr>
        <w:t xml:space="preserve">  теңдеуінің жалпы шешімі белгілі болғанда   </w:t>
      </w:r>
      <w:r w:rsidRPr="00017718">
        <w:t>(1)</w:t>
      </w:r>
      <w:r w:rsidRPr="00017718">
        <w:rPr>
          <w:lang w:val="kk-KZ"/>
        </w:rPr>
        <w:t xml:space="preserve">  теңдеуінің дербес  шешімін  табу үшін  қолданылады. </w:t>
      </w:r>
    </w:p>
    <w:p w14:paraId="2F21C2F8" w14:textId="77777777" w:rsidR="00017718" w:rsidRPr="00017718" w:rsidRDefault="00017718" w:rsidP="00017718">
      <w:pPr>
        <w:spacing w:after="120"/>
        <w:jc w:val="both"/>
        <w:rPr>
          <w:lang w:val="kk-KZ"/>
        </w:rPr>
      </w:pPr>
      <w:r w:rsidRPr="00017718">
        <w:t xml:space="preserve">        (3) </w:t>
      </w:r>
      <w:r w:rsidRPr="00017718">
        <w:rPr>
          <w:lang w:val="kk-KZ"/>
        </w:rPr>
        <w:t xml:space="preserve">шешімі </w:t>
      </w:r>
      <w:r w:rsidRPr="00017718">
        <w:t xml:space="preserve"> (2)</w:t>
      </w:r>
      <w:r w:rsidRPr="00017718">
        <w:rPr>
          <w:lang w:val="kk-KZ"/>
        </w:rPr>
        <w:t xml:space="preserve">   теңдеуінің жалпы шешімі болсын</w:t>
      </w:r>
      <w:r w:rsidRPr="00017718">
        <w:t xml:space="preserve">.  (1) </w:t>
      </w:r>
      <w:r w:rsidRPr="00017718">
        <w:rPr>
          <w:lang w:val="kk-KZ"/>
        </w:rPr>
        <w:t xml:space="preserve">теңдеуінің дербес  шешімін </w:t>
      </w:r>
      <w:r w:rsidRPr="00017718">
        <w:t>(3)</w:t>
      </w:r>
      <w:r w:rsidRPr="00017718">
        <w:rPr>
          <w:lang w:val="kk-KZ"/>
        </w:rPr>
        <w:t xml:space="preserve">   түрінде  іздейміз</w:t>
      </w:r>
      <w:r w:rsidRPr="00017718">
        <w:t xml:space="preserve">,  </w:t>
      </w:r>
      <w:r w:rsidRPr="00017718">
        <w:rPr>
          <w:position w:val="-12"/>
        </w:rPr>
        <w:object w:dxaOrig="1320" w:dyaOrig="420" w14:anchorId="65293727">
          <v:shape id="_x0000_i1156" type="#_x0000_t75" style="width:63pt;height:20.4pt" o:ole="" fillcolor="window">
            <v:imagedata r:id="rId253" o:title=""/>
          </v:shape>
          <o:OLEObject Type="Embed" ProgID="Equation.3" ShapeID="_x0000_i1156" DrawAspect="Content" ObjectID="_1826277339" r:id="rId254"/>
        </w:object>
      </w:r>
      <w:r w:rsidRPr="00017718">
        <w:t xml:space="preserve"> </w:t>
      </w:r>
      <w:r w:rsidRPr="00017718">
        <w:rPr>
          <w:lang w:val="kk-KZ"/>
        </w:rPr>
        <w:t xml:space="preserve"> -ді  </w:t>
      </w:r>
      <w:r w:rsidRPr="00017718">
        <w:t xml:space="preserve"> </w:t>
      </w:r>
      <w:r w:rsidRPr="00017718">
        <w:rPr>
          <w:position w:val="-6"/>
        </w:rPr>
        <w:object w:dxaOrig="220" w:dyaOrig="240" w14:anchorId="7935C37B">
          <v:shape id="_x0000_i1157" type="#_x0000_t75" style="width:11.4pt;height:12pt" o:ole="" fillcolor="window">
            <v:imagedata r:id="rId255" o:title=""/>
          </v:shape>
          <o:OLEObject Type="Embed" ProgID="Equation.3" ShapeID="_x0000_i1157" DrawAspect="Content" ObjectID="_1826277340" r:id="rId256"/>
        </w:object>
      </w:r>
      <w:r w:rsidRPr="00017718">
        <w:rPr>
          <w:lang w:val="kk-KZ"/>
        </w:rPr>
        <w:t>-ке тәуелді  белгісіз  функция  деп қарастырамыз</w:t>
      </w:r>
      <w:r w:rsidRPr="00017718">
        <w:t>.</w:t>
      </w:r>
      <w:r w:rsidRPr="00017718">
        <w:rPr>
          <w:lang w:val="kk-KZ"/>
        </w:rPr>
        <w:t xml:space="preserve"> Шешімді табу  үшін  </w:t>
      </w:r>
      <w:r w:rsidRPr="00017718">
        <w:rPr>
          <w:position w:val="-6"/>
        </w:rPr>
        <w:object w:dxaOrig="220" w:dyaOrig="240" w14:anchorId="1E99509A">
          <v:shape id="_x0000_i1158" type="#_x0000_t75" style="width:11.4pt;height:12pt" o:ole="" fillcolor="window">
            <v:imagedata r:id="rId257" o:title=""/>
          </v:shape>
          <o:OLEObject Type="Embed" ProgID="Equation.3" ShapeID="_x0000_i1158" DrawAspect="Content" ObjectID="_1826277341" r:id="rId258"/>
        </w:object>
      </w:r>
      <w:r w:rsidRPr="00017718">
        <w:rPr>
          <w:lang w:val="kk-KZ"/>
        </w:rPr>
        <w:t xml:space="preserve"> шарт қажет. Осы шарттар ретінде мына  </w:t>
      </w:r>
      <w:r w:rsidRPr="00017718">
        <w:rPr>
          <w:position w:val="-10"/>
        </w:rPr>
        <w:object w:dxaOrig="740" w:dyaOrig="360" w14:anchorId="7AB5F4CA">
          <v:shape id="_x0000_i1159" type="#_x0000_t75" style="width:36.6pt;height:18pt" o:ole="" fillcolor="window">
            <v:imagedata r:id="rId259" o:title=""/>
          </v:shape>
          <o:OLEObject Type="Embed" ProgID="Equation.3" ShapeID="_x0000_i1159" DrawAspect="Content" ObjectID="_1826277342" r:id="rId260"/>
        </w:object>
      </w:r>
      <w:r w:rsidRPr="00017718">
        <w:rPr>
          <w:lang w:val="kk-KZ"/>
        </w:rPr>
        <w:t xml:space="preserve">  шарт</w:t>
      </w:r>
    </w:p>
    <w:p w14:paraId="3D4178C3" w14:textId="77777777" w:rsidR="00017718" w:rsidRPr="00017718" w:rsidRDefault="00017718" w:rsidP="00017718">
      <w:pPr>
        <w:spacing w:after="120"/>
        <w:jc w:val="right"/>
        <w:rPr>
          <w:lang w:val="kk-KZ"/>
        </w:rPr>
      </w:pPr>
      <w:r w:rsidRPr="00017718">
        <w:rPr>
          <w:position w:val="-12"/>
        </w:rPr>
        <w:object w:dxaOrig="5040" w:dyaOrig="420" w14:anchorId="317CE936">
          <v:shape id="_x0000_i1160" type="#_x0000_t75" style="width:244.2pt;height:20.4pt" o:ole="" fillcolor="window">
            <v:imagedata r:id="rId261" o:title=""/>
          </v:shape>
          <o:OLEObject Type="Embed" ProgID="Equation.3" ShapeID="_x0000_i1160" DrawAspect="Content" ObjectID="_1826277343" r:id="rId262"/>
        </w:object>
      </w:r>
      <w:r w:rsidRPr="00017718">
        <w:rPr>
          <w:lang w:val="kk-KZ"/>
        </w:rPr>
        <w:t xml:space="preserve">                                   (4)             </w:t>
      </w:r>
    </w:p>
    <w:p w14:paraId="13C2B46C" w14:textId="77777777" w:rsidR="00017718" w:rsidRPr="00017718" w:rsidRDefault="00017718" w:rsidP="00017718">
      <w:pPr>
        <w:jc w:val="both"/>
        <w:rPr>
          <w:lang w:val="kk-KZ" w:eastAsia="ko-KR"/>
        </w:rPr>
      </w:pPr>
      <w:r w:rsidRPr="00017718">
        <w:rPr>
          <w:lang w:val="kk-KZ"/>
        </w:rPr>
        <w:t xml:space="preserve">пен  (1)  теңдеуін  (3)  қанағаттандыратын шартты аламыз. (4)-тен  </w:t>
      </w:r>
      <w:r w:rsidRPr="00017718">
        <w:rPr>
          <w:position w:val="-10"/>
        </w:rPr>
        <w:object w:dxaOrig="420" w:dyaOrig="360" w14:anchorId="200B91F6">
          <v:shape id="_x0000_i1161" type="#_x0000_t75" style="width:16.8pt;height:15pt" o:ole="" fillcolor="window">
            <v:imagedata r:id="rId263" o:title=""/>
          </v:shape>
          <o:OLEObject Type="Embed" ProgID="Equation.3" ShapeID="_x0000_i1161" DrawAspect="Content" ObjectID="_1826277344" r:id="rId264"/>
        </w:object>
      </w:r>
      <w:r w:rsidRPr="00017718">
        <w:rPr>
          <w:lang w:val="kk-KZ"/>
        </w:rPr>
        <w:t xml:space="preserve">-ді, мұндағы </w:t>
      </w:r>
      <w:r w:rsidRPr="00017718">
        <w:rPr>
          <w:position w:val="-10"/>
        </w:rPr>
        <w:object w:dxaOrig="980" w:dyaOrig="380" w14:anchorId="76EB5FEF">
          <v:shape id="_x0000_i1162" type="#_x0000_t75" style="width:48.6pt;height:18.6pt" o:ole="">
            <v:imagedata r:id="rId265" o:title=""/>
          </v:shape>
          <o:OLEObject Type="Embed" ProgID="Equation.3" ShapeID="_x0000_i1162" DrawAspect="Content" ObjectID="_1826277345" r:id="rId266"/>
        </w:object>
      </w:r>
      <w:r w:rsidRPr="00017718">
        <w:rPr>
          <w:lang w:val="kk-KZ"/>
        </w:rPr>
        <w:t xml:space="preserve">, анықтайтын  өрнекте  </w:t>
      </w:r>
      <w:r w:rsidRPr="00017718">
        <w:rPr>
          <w:position w:val="-12"/>
        </w:rPr>
        <w:object w:dxaOrig="1280" w:dyaOrig="440" w14:anchorId="3ECC3E4C">
          <v:shape id="_x0000_i1163" type="#_x0000_t75" style="width:56.4pt;height:21pt" o:ole="" fillcolor="window">
            <v:imagedata r:id="rId267" o:title=""/>
          </v:shape>
          <o:OLEObject Type="Embed" ProgID="Equation.3" ShapeID="_x0000_i1163" DrawAspect="Content" ObjectID="_1826277346" r:id="rId268"/>
        </w:object>
      </w:r>
      <w:r w:rsidRPr="00017718">
        <w:rPr>
          <w:lang w:val="kk-KZ"/>
        </w:rPr>
        <w:t xml:space="preserve">  функциясының туындысы болмауы  қажет екенін көруге болады. </w:t>
      </w:r>
      <w:r w:rsidRPr="00017718">
        <w:rPr>
          <w:position w:val="-12"/>
          <w:lang w:val="ru-MD" w:eastAsia="ko-KR"/>
        </w:rPr>
        <w:object w:dxaOrig="580" w:dyaOrig="360" w14:anchorId="3C7EC7CB">
          <v:shape id="_x0000_i1164" type="#_x0000_t75" style="width:29.4pt;height:18pt" o:ole="" fillcolor="window">
            <v:imagedata r:id="rId269" o:title=""/>
          </v:shape>
          <o:OLEObject Type="Embed" ProgID="Equation.3" ShapeID="_x0000_i1164" DrawAspect="Content" ObjectID="_1826277347" r:id="rId270"/>
        </w:object>
      </w:r>
      <w:r w:rsidRPr="00017718">
        <w:rPr>
          <w:lang w:val="kk-KZ" w:eastAsia="ko-KR"/>
        </w:rPr>
        <w:t xml:space="preserve">  мынадай жүйе  көмегімен  анықталады:</w:t>
      </w:r>
    </w:p>
    <w:p w14:paraId="2F905612" w14:textId="77777777" w:rsidR="00017718" w:rsidRPr="00017718" w:rsidRDefault="00017718" w:rsidP="00017718">
      <w:pPr>
        <w:jc w:val="both"/>
        <w:rPr>
          <w:lang w:val="kk-KZ" w:eastAsia="ko-KR"/>
        </w:rPr>
      </w:pPr>
      <w:r w:rsidRPr="00017718">
        <w:rPr>
          <w:lang w:val="kk-KZ" w:eastAsia="ko-KR"/>
        </w:rPr>
        <w:t xml:space="preserve">                          </w:t>
      </w:r>
      <w:r w:rsidRPr="00017718">
        <w:rPr>
          <w:position w:val="-70"/>
          <w:lang w:val="ru-MD" w:eastAsia="ko-KR"/>
        </w:rPr>
        <w:object w:dxaOrig="3960" w:dyaOrig="1520" w14:anchorId="66C39CF2">
          <v:shape id="_x0000_i1165" type="#_x0000_t75" style="width:198pt;height:75.6pt" o:ole="" fillcolor="window">
            <v:imagedata r:id="rId271" o:title=""/>
          </v:shape>
          <o:OLEObject Type="Embed" ProgID="Equation.3" ShapeID="_x0000_i1165" DrawAspect="Content" ObjectID="_1826277348" r:id="rId272"/>
        </w:object>
      </w:r>
      <w:r w:rsidRPr="00017718">
        <w:rPr>
          <w:lang w:val="kk-KZ" w:eastAsia="ko-KR"/>
        </w:rPr>
        <w:t xml:space="preserve">    ,                                 (5)</w:t>
      </w:r>
    </w:p>
    <w:p w14:paraId="4F42CB47" w14:textId="77777777" w:rsidR="00017718" w:rsidRPr="00017718" w:rsidRDefault="00017718" w:rsidP="00017718">
      <w:pPr>
        <w:jc w:val="both"/>
        <w:rPr>
          <w:lang w:val="kk-KZ" w:eastAsia="ko-KR"/>
        </w:rPr>
      </w:pPr>
      <w:r w:rsidRPr="00017718">
        <w:rPr>
          <w:lang w:val="kk-KZ" w:eastAsia="ko-KR"/>
        </w:rPr>
        <w:t xml:space="preserve">бұл </w:t>
      </w:r>
      <w:r w:rsidRPr="00017718">
        <w:rPr>
          <w:position w:val="-6"/>
          <w:lang w:val="ru-MD" w:eastAsia="ko-KR"/>
        </w:rPr>
        <w:object w:dxaOrig="200" w:dyaOrig="220" w14:anchorId="7968E6D2">
          <v:shape id="_x0000_i1166" type="#_x0000_t75" style="width:9.6pt;height:11.4pt" o:ole="" fillcolor="window">
            <v:imagedata r:id="rId273" o:title=""/>
          </v:shape>
          <o:OLEObject Type="Embed" ProgID="Equation.3" ShapeID="_x0000_i1166" DrawAspect="Content" ObjectID="_1826277349" r:id="rId274"/>
        </w:object>
      </w:r>
      <w:r w:rsidRPr="00017718">
        <w:rPr>
          <w:lang w:val="kk-KZ" w:eastAsia="ko-KR"/>
        </w:rPr>
        <w:t xml:space="preserve"> белгісіз </w:t>
      </w:r>
      <w:r w:rsidRPr="00017718">
        <w:rPr>
          <w:position w:val="-12"/>
          <w:lang w:val="ru-MD" w:eastAsia="ko-KR"/>
        </w:rPr>
        <w:object w:dxaOrig="300" w:dyaOrig="360" w14:anchorId="486C109B">
          <v:shape id="_x0000_i1167" type="#_x0000_t75" style="width:15pt;height:18pt" o:ole="" fillcolor="window">
            <v:imagedata r:id="rId275" o:title=""/>
          </v:shape>
          <o:OLEObject Type="Embed" ProgID="Equation.3" ShapeID="_x0000_i1167" DrawAspect="Content" ObjectID="_1826277350" r:id="rId276"/>
        </w:object>
      </w:r>
      <w:r w:rsidRPr="00017718">
        <w:rPr>
          <w:lang w:val="kk-KZ" w:eastAsia="ko-KR"/>
        </w:rPr>
        <w:t xml:space="preserve">-ке тәуелді сызықты алгебралық теңдеулер жүйесі.  Теңдеулер жүйесінің   анықтауышы фундаменталдық шешімдер жүйесі  </w:t>
      </w:r>
      <w:r w:rsidRPr="00017718">
        <w:rPr>
          <w:position w:val="-12"/>
          <w:lang w:val="ru-MD" w:eastAsia="ko-KR"/>
        </w:rPr>
        <w:object w:dxaOrig="560" w:dyaOrig="360" w14:anchorId="74C5F022">
          <v:shape id="_x0000_i1168" type="#_x0000_t75" style="width:27.6pt;height:18pt" o:ole="" fillcolor="window">
            <v:imagedata r:id="rId277" o:title=""/>
          </v:shape>
          <o:OLEObject Type="Embed" ProgID="Equation.3" ShapeID="_x0000_i1168" DrawAspect="Content" ObjectID="_1826277351" r:id="rId278"/>
        </w:object>
      </w:r>
      <w:r w:rsidRPr="00017718">
        <w:rPr>
          <w:lang w:val="kk-KZ" w:eastAsia="ko-KR"/>
        </w:rPr>
        <w:t xml:space="preserve"> нөлден  өзгеше болатын  жағдайдағы  Вронский анықтауышы. Сондықтан, (5) жүйесінің тек бір ғана шешімі бар: </w:t>
      </w:r>
      <w:r w:rsidRPr="00017718">
        <w:rPr>
          <w:position w:val="-12"/>
          <w:lang w:val="ru-MD" w:eastAsia="ko-KR"/>
        </w:rPr>
        <w:object w:dxaOrig="1400" w:dyaOrig="360" w14:anchorId="689A42C8">
          <v:shape id="_x0000_i1169" type="#_x0000_t75" style="width:69.6pt;height:18pt" o:ole="" fillcolor="window">
            <v:imagedata r:id="rId279" o:title=""/>
          </v:shape>
          <o:OLEObject Type="Embed" ProgID="Equation.3" ShapeID="_x0000_i1169" DrawAspect="Content" ObjectID="_1826277352" r:id="rId280"/>
        </w:object>
      </w:r>
      <w:r w:rsidRPr="00017718">
        <w:rPr>
          <w:lang w:val="kk-KZ" w:eastAsia="ko-KR"/>
        </w:rPr>
        <w:t xml:space="preserve">. Бірінші ретті дифференциалдық теңдеу болатын соңғы теңдіктің екі жағын да  интегралдап, </w:t>
      </w:r>
      <w:r w:rsidRPr="00017718">
        <w:rPr>
          <w:position w:val="-16"/>
          <w:lang w:val="ru-MD" w:eastAsia="ko-KR"/>
        </w:rPr>
        <w:object w:dxaOrig="1700" w:dyaOrig="440" w14:anchorId="0100EB5F">
          <v:shape id="_x0000_i1170" type="#_x0000_t75" style="width:84.6pt;height:21.6pt" o:ole="" fillcolor="window">
            <v:imagedata r:id="rId281" o:title=""/>
          </v:shape>
          <o:OLEObject Type="Embed" ProgID="Equation.3" ShapeID="_x0000_i1170" DrawAspect="Content" ObjectID="_1826277353" r:id="rId282"/>
        </w:object>
      </w:r>
      <w:r w:rsidRPr="00017718">
        <w:rPr>
          <w:lang w:val="kk-KZ" w:eastAsia="ko-KR"/>
        </w:rPr>
        <w:t xml:space="preserve"> табамыз.</w:t>
      </w:r>
    </w:p>
    <w:p w14:paraId="507D3B5C" w14:textId="77777777" w:rsidR="00017718" w:rsidRPr="00017718" w:rsidRDefault="00017718" w:rsidP="00017718">
      <w:pPr>
        <w:keepNext/>
        <w:spacing w:before="240" w:after="60"/>
        <w:outlineLvl w:val="1"/>
        <w:rPr>
          <w:bCs/>
          <w:iCs/>
          <w:lang w:val="kk-KZ"/>
        </w:rPr>
      </w:pPr>
      <w:r w:rsidRPr="00017718">
        <w:rPr>
          <w:rFonts w:ascii="Arial" w:hAnsi="Arial" w:cs="Arial"/>
          <w:bCs/>
          <w:iCs/>
          <w:sz w:val="28"/>
          <w:szCs w:val="28"/>
          <w:lang w:val="kk-KZ" w:eastAsia="ko-KR"/>
        </w:rPr>
        <w:t xml:space="preserve">  </w:t>
      </w:r>
      <w:r w:rsidRPr="00017718">
        <w:rPr>
          <w:bCs/>
          <w:iCs/>
          <w:lang w:val="kk-KZ"/>
        </w:rPr>
        <w:t xml:space="preserve">Сонымен,   (1)    теңдеуінің  дербес  шешімі:  </w:t>
      </w:r>
    </w:p>
    <w:p w14:paraId="6F5B06B8" w14:textId="77777777" w:rsidR="00017718" w:rsidRPr="00017718" w:rsidRDefault="00017718" w:rsidP="00017718">
      <w:pPr>
        <w:jc w:val="right"/>
        <w:rPr>
          <w:lang w:val="kk-KZ" w:eastAsia="ko-KR"/>
        </w:rPr>
      </w:pPr>
      <w:r w:rsidRPr="00017718">
        <w:rPr>
          <w:lang w:val="kk-KZ" w:eastAsia="ko-KR"/>
        </w:rPr>
        <w:t xml:space="preserve">                        </w:t>
      </w:r>
      <w:r w:rsidRPr="00017718">
        <w:rPr>
          <w:position w:val="-16"/>
          <w:lang w:val="ru-MD" w:eastAsia="ko-KR"/>
        </w:rPr>
        <w:object w:dxaOrig="4580" w:dyaOrig="440" w14:anchorId="1B524087">
          <v:shape id="_x0000_i1171" type="#_x0000_t75" style="width:228.6pt;height:21.6pt" o:ole="" fillcolor="window">
            <v:imagedata r:id="rId283" o:title=""/>
          </v:shape>
          <o:OLEObject Type="Embed" ProgID="Equation.3" ShapeID="_x0000_i1171" DrawAspect="Content" ObjectID="_1826277354" r:id="rId284"/>
        </w:object>
      </w:r>
      <w:r w:rsidRPr="00017718">
        <w:rPr>
          <w:lang w:val="kk-KZ" w:eastAsia="ko-KR"/>
        </w:rPr>
        <w:t>.</w:t>
      </w:r>
      <w:r w:rsidRPr="00017718">
        <w:rPr>
          <w:rFonts w:hint="eastAsia"/>
          <w:lang w:val="kk-KZ" w:eastAsia="ko-KR"/>
        </w:rPr>
        <w:t xml:space="preserve">             </w:t>
      </w:r>
      <w:r w:rsidRPr="00017718">
        <w:rPr>
          <w:lang w:val="kk-KZ" w:eastAsia="ko-KR"/>
        </w:rPr>
        <w:t xml:space="preserve">                   </w:t>
      </w:r>
      <w:r w:rsidRPr="00017718">
        <w:rPr>
          <w:rFonts w:hint="eastAsia"/>
          <w:lang w:val="kk-KZ" w:eastAsia="ko-KR"/>
        </w:rPr>
        <w:t xml:space="preserve">  </w:t>
      </w:r>
      <w:r w:rsidRPr="00017718">
        <w:rPr>
          <w:lang w:val="kk-KZ" w:eastAsia="ko-KR"/>
        </w:rPr>
        <w:t xml:space="preserve">  </w:t>
      </w:r>
      <w:r w:rsidRPr="00017718">
        <w:rPr>
          <w:rFonts w:hint="eastAsia"/>
          <w:lang w:val="kk-KZ" w:eastAsia="ko-KR"/>
        </w:rPr>
        <w:t>(</w:t>
      </w:r>
      <w:r w:rsidRPr="00017718">
        <w:rPr>
          <w:lang w:val="kk-KZ" w:eastAsia="ko-KR"/>
        </w:rPr>
        <w:t>6</w:t>
      </w:r>
      <w:r w:rsidRPr="00017718">
        <w:rPr>
          <w:rFonts w:hint="eastAsia"/>
          <w:lang w:val="kk-KZ" w:eastAsia="ko-KR"/>
        </w:rPr>
        <w:t>)</w:t>
      </w:r>
    </w:p>
    <w:p w14:paraId="121DB9EE" w14:textId="77777777" w:rsidR="00017718" w:rsidRPr="00017718" w:rsidRDefault="00017718" w:rsidP="00017718">
      <w:pPr>
        <w:rPr>
          <w:lang w:val="kk-KZ"/>
        </w:rPr>
      </w:pPr>
      <w:r w:rsidRPr="00017718">
        <w:rPr>
          <w:lang w:val="kk-KZ" w:eastAsia="ko-KR"/>
        </w:rPr>
        <w:t xml:space="preserve">                                                    </w:t>
      </w:r>
    </w:p>
    <w:p w14:paraId="1972A752" w14:textId="77777777" w:rsidR="00017718" w:rsidRPr="00017718" w:rsidRDefault="00017718" w:rsidP="00017718">
      <w:pPr>
        <w:ind w:firstLine="709"/>
        <w:jc w:val="both"/>
        <w:rPr>
          <w:lang w:val="kk-KZ"/>
        </w:rPr>
      </w:pPr>
      <w:r w:rsidRPr="00017718">
        <w:rPr>
          <w:i/>
          <w:lang w:val="kk-KZ"/>
        </w:rPr>
        <w:t xml:space="preserve">Мысал  </w:t>
      </w:r>
      <w:r>
        <w:rPr>
          <w:i/>
          <w:lang w:val="kk-KZ"/>
        </w:rPr>
        <w:t>9</w:t>
      </w:r>
      <w:r w:rsidRPr="00017718">
        <w:rPr>
          <w:i/>
          <w:lang w:val="kk-KZ"/>
        </w:rPr>
        <w:t>.</w:t>
      </w:r>
      <w:r w:rsidRPr="00017718">
        <w:rPr>
          <w:lang w:val="kk-KZ"/>
        </w:rPr>
        <w:t xml:space="preserve"> Теңдеудің жалпы  шешімін  тап:</w:t>
      </w:r>
    </w:p>
    <w:p w14:paraId="5E89AFAE" w14:textId="77777777" w:rsidR="00017718" w:rsidRPr="00017718" w:rsidRDefault="00017718" w:rsidP="00017718">
      <w:pPr>
        <w:jc w:val="right"/>
        <w:rPr>
          <w:lang w:val="kk-KZ"/>
        </w:rPr>
      </w:pPr>
      <w:r w:rsidRPr="00017718">
        <w:rPr>
          <w:position w:val="-28"/>
        </w:rPr>
        <w:object w:dxaOrig="1300" w:dyaOrig="720" w14:anchorId="3D824A8B">
          <v:shape id="_x0000_i1172" type="#_x0000_t75" style="width:65.4pt;height:36pt" o:ole="" fillcolor="window">
            <v:imagedata r:id="rId285" o:title=""/>
          </v:shape>
          <o:OLEObject Type="Embed" ProgID="Equation.3" ShapeID="_x0000_i1172" DrawAspect="Content" ObjectID="_1826277355" r:id="rId286"/>
        </w:object>
      </w:r>
      <w:r w:rsidRPr="00017718">
        <w:rPr>
          <w:lang w:val="kk-KZ"/>
        </w:rPr>
        <w:t xml:space="preserve">                                                                  (7) </w:t>
      </w:r>
    </w:p>
    <w:p w14:paraId="63259D92" w14:textId="77777777" w:rsidR="00017718" w:rsidRPr="00017718" w:rsidRDefault="00017718" w:rsidP="00017718">
      <w:pPr>
        <w:ind w:firstLine="709"/>
        <w:rPr>
          <w:lang w:val="kk-KZ"/>
        </w:rPr>
      </w:pPr>
      <w:r w:rsidRPr="00017718">
        <w:rPr>
          <w:i/>
          <w:lang w:val="kk-KZ" w:eastAsia="ko-KR"/>
        </w:rPr>
        <w:t>Шешуі.</w:t>
      </w:r>
      <w:r w:rsidRPr="00017718">
        <w:rPr>
          <w:lang w:val="kk-KZ"/>
        </w:rPr>
        <w:t xml:space="preserve">  </w:t>
      </w:r>
    </w:p>
    <w:p w14:paraId="351AD171" w14:textId="77777777" w:rsidR="00017718" w:rsidRPr="00017718" w:rsidRDefault="00017718" w:rsidP="00017718">
      <w:pPr>
        <w:numPr>
          <w:ilvl w:val="0"/>
          <w:numId w:val="21"/>
        </w:numPr>
        <w:autoSpaceDE w:val="0"/>
        <w:autoSpaceDN w:val="0"/>
        <w:jc w:val="both"/>
        <w:rPr>
          <w:lang w:val="kk-KZ"/>
        </w:rPr>
      </w:pPr>
      <w:r w:rsidRPr="00017718">
        <w:rPr>
          <w:position w:val="-28"/>
        </w:rPr>
        <w:object w:dxaOrig="1280" w:dyaOrig="720" w14:anchorId="4A72911F">
          <v:shape id="_x0000_i1173" type="#_x0000_t75" style="width:63.6pt;height:36pt" o:ole="" fillcolor="window">
            <v:imagedata r:id="rId287" o:title=""/>
          </v:shape>
          <o:OLEObject Type="Embed" ProgID="Equation.3" ShapeID="_x0000_i1173" DrawAspect="Content" ObjectID="_1826277356" r:id="rId288"/>
        </w:object>
      </w:r>
      <w:r w:rsidRPr="00017718">
        <w:rPr>
          <w:lang w:val="kk-KZ"/>
        </w:rPr>
        <w:t xml:space="preserve">  біртекті теңдеуінің жалпы шешімін тап.</w:t>
      </w:r>
    </w:p>
    <w:p w14:paraId="60E1A900" w14:textId="77777777" w:rsidR="00017718" w:rsidRPr="00017718" w:rsidRDefault="00017718" w:rsidP="00017718">
      <w:pPr>
        <w:jc w:val="both"/>
      </w:pPr>
      <w:r w:rsidRPr="00017718">
        <w:rPr>
          <w:lang w:val="kk-KZ"/>
        </w:rPr>
        <w:t xml:space="preserve">    </w:t>
      </w:r>
      <w:r w:rsidRPr="00017718">
        <w:rPr>
          <w:position w:val="-28"/>
        </w:rPr>
        <w:object w:dxaOrig="5880" w:dyaOrig="660" w14:anchorId="28363385">
          <v:shape id="_x0000_i1174" type="#_x0000_t75" style="width:294pt;height:33pt" o:ole="" fillcolor="window">
            <v:imagedata r:id="rId289" o:title=""/>
          </v:shape>
          <o:OLEObject Type="Embed" ProgID="Equation.3" ShapeID="_x0000_i1174" DrawAspect="Content" ObjectID="_1826277357" r:id="rId290"/>
        </w:object>
      </w:r>
      <w:r w:rsidRPr="00017718">
        <w:t>.</w:t>
      </w:r>
    </w:p>
    <w:p w14:paraId="4C1D53BE" w14:textId="77777777" w:rsidR="00017718" w:rsidRPr="00017718" w:rsidRDefault="00017718" w:rsidP="00017718">
      <w:pPr>
        <w:numPr>
          <w:ilvl w:val="0"/>
          <w:numId w:val="21"/>
        </w:numPr>
        <w:autoSpaceDE w:val="0"/>
        <w:autoSpaceDN w:val="0"/>
        <w:jc w:val="both"/>
        <w:rPr>
          <w:lang w:val="kk-KZ"/>
        </w:rPr>
      </w:pPr>
      <w:r w:rsidRPr="00017718">
        <w:t xml:space="preserve"> (7)</w:t>
      </w:r>
      <w:r w:rsidRPr="00017718">
        <w:rPr>
          <w:lang w:val="kk-KZ"/>
        </w:rPr>
        <w:t xml:space="preserve">  теңдеуінің дербес шешімін табамыз</w:t>
      </w:r>
      <w:r w:rsidRPr="00017718">
        <w:t xml:space="preserve">. </w:t>
      </w:r>
      <w:r w:rsidRPr="00017718">
        <w:rPr>
          <w:lang w:val="kk-KZ"/>
        </w:rPr>
        <w:t xml:space="preserve">Шешімді </w:t>
      </w:r>
      <w:r w:rsidRPr="00017718">
        <w:t xml:space="preserve"> </w:t>
      </w:r>
      <w:r w:rsidRPr="00017718">
        <w:rPr>
          <w:position w:val="-12"/>
        </w:rPr>
        <w:object w:dxaOrig="2380" w:dyaOrig="400" w14:anchorId="42634650">
          <v:shape id="_x0000_i1175" type="#_x0000_t75" style="width:119.4pt;height:20.4pt" o:ole="" fillcolor="window">
            <v:imagedata r:id="rId291" o:title=""/>
          </v:shape>
          <o:OLEObject Type="Embed" ProgID="Equation.3" ShapeID="_x0000_i1175" DrawAspect="Content" ObjectID="_1826277358" r:id="rId292"/>
        </w:object>
      </w:r>
      <w:r w:rsidRPr="00017718">
        <w:rPr>
          <w:lang w:val="kk-KZ"/>
        </w:rPr>
        <w:t xml:space="preserve"> түрінде  іздейміз. Онда </w:t>
      </w:r>
      <w:r w:rsidRPr="00017718">
        <w:rPr>
          <w:position w:val="-12"/>
        </w:rPr>
        <w:object w:dxaOrig="2600" w:dyaOrig="499" w14:anchorId="758D5276">
          <v:shape id="_x0000_i1176" type="#_x0000_t75" style="width:129.6pt;height:24.6pt" o:ole="" fillcolor="window">
            <v:imagedata r:id="rId293" o:title=""/>
          </v:shape>
          <o:OLEObject Type="Embed" ProgID="Equation.3" ShapeID="_x0000_i1176" DrawAspect="Content" ObjectID="_1826277359" r:id="rId294"/>
        </w:object>
      </w:r>
      <w:r w:rsidRPr="00017718">
        <w:rPr>
          <w:lang w:val="kk-KZ"/>
        </w:rPr>
        <w:t xml:space="preserve"> </w:t>
      </w:r>
      <w:r w:rsidRPr="00017718">
        <w:rPr>
          <w:position w:val="-12"/>
        </w:rPr>
        <w:object w:dxaOrig="300" w:dyaOrig="380" w14:anchorId="49A16C2E">
          <v:shape id="_x0000_i1177" type="#_x0000_t75" style="width:15pt;height:18.6pt" o:ole="" fillcolor="window">
            <v:imagedata r:id="rId295" o:title=""/>
          </v:shape>
          <o:OLEObject Type="Embed" ProgID="Equation.3" ShapeID="_x0000_i1177" DrawAspect="Content" ObjectID="_1826277360" r:id="rId296"/>
        </w:object>
      </w:r>
      <w:r w:rsidRPr="00017718">
        <w:rPr>
          <w:lang w:val="kk-KZ"/>
        </w:rPr>
        <w:t xml:space="preserve"> өрнегі  </w:t>
      </w:r>
      <w:r w:rsidRPr="00017718">
        <w:rPr>
          <w:position w:val="-12"/>
        </w:rPr>
        <w:object w:dxaOrig="340" w:dyaOrig="380" w14:anchorId="50C00F87">
          <v:shape id="_x0000_i1178" type="#_x0000_t75" style="width:17.4pt;height:18.6pt" o:ole="" fillcolor="window">
            <v:imagedata r:id="rId297" o:title=""/>
          </v:shape>
          <o:OLEObject Type="Embed" ProgID="Equation.3" ShapeID="_x0000_i1178" DrawAspect="Content" ObjectID="_1826277361" r:id="rId298"/>
        </w:object>
      </w:r>
      <w:r w:rsidRPr="00017718">
        <w:rPr>
          <w:lang w:val="kk-KZ"/>
        </w:rPr>
        <w:t xml:space="preserve">пен  </w:t>
      </w:r>
      <w:r w:rsidRPr="00017718">
        <w:rPr>
          <w:position w:val="-12"/>
        </w:rPr>
        <w:object w:dxaOrig="340" w:dyaOrig="380" w14:anchorId="7320A0AE">
          <v:shape id="_x0000_i1179" type="#_x0000_t75" style="width:17.4pt;height:18.6pt" o:ole="" fillcolor="window">
            <v:imagedata r:id="rId299" o:title=""/>
          </v:shape>
          <o:OLEObject Type="Embed" ProgID="Equation.3" ShapeID="_x0000_i1179" DrawAspect="Content" ObjectID="_1826277362" r:id="rId300"/>
        </w:object>
      </w:r>
      <w:r w:rsidRPr="00017718">
        <w:rPr>
          <w:lang w:val="kk-KZ"/>
        </w:rPr>
        <w:t xml:space="preserve"> арқылы өрнектелмеуі керек болғандықтан, </w:t>
      </w:r>
      <w:r w:rsidRPr="00017718">
        <w:rPr>
          <w:position w:val="-10"/>
        </w:rPr>
        <w:object w:dxaOrig="1520" w:dyaOrig="440" w14:anchorId="45C12FF7">
          <v:shape id="_x0000_i1180" type="#_x0000_t75" style="width:75.6pt;height:21.6pt" o:ole="" fillcolor="window">
            <v:imagedata r:id="rId301" o:title=""/>
          </v:shape>
          <o:OLEObject Type="Embed" ProgID="Equation.3" ShapeID="_x0000_i1180" DrawAspect="Content" ObjectID="_1826277363" r:id="rId302"/>
        </w:object>
      </w:r>
      <w:r w:rsidRPr="00017718">
        <w:rPr>
          <w:lang w:val="kk-KZ"/>
        </w:rPr>
        <w:t xml:space="preserve"> деп аламыз, яғни, </w:t>
      </w:r>
      <w:r w:rsidRPr="00017718">
        <w:rPr>
          <w:position w:val="-12"/>
        </w:rPr>
        <w:object w:dxaOrig="1120" w:dyaOrig="380" w14:anchorId="1F5A0135">
          <v:shape id="_x0000_i1181" type="#_x0000_t75" style="width:56.4pt;height:18.6pt" o:ole="" fillcolor="window">
            <v:imagedata r:id="rId303" o:title=""/>
          </v:shape>
          <o:OLEObject Type="Embed" ProgID="Equation.3" ShapeID="_x0000_i1181" DrawAspect="Content" ObjectID="_1826277364" r:id="rId304"/>
        </w:object>
      </w:r>
      <w:r w:rsidRPr="00017718">
        <w:rPr>
          <w:lang w:val="kk-KZ"/>
        </w:rPr>
        <w:t xml:space="preserve">. </w:t>
      </w:r>
      <w:r w:rsidRPr="00017718">
        <w:rPr>
          <w:position w:val="-12"/>
        </w:rPr>
        <w:object w:dxaOrig="240" w:dyaOrig="300" w14:anchorId="5AED0600">
          <v:shape id="_x0000_i1182" type="#_x0000_t75" style="width:12pt;height:15pt" o:ole="" fillcolor="window">
            <v:imagedata r:id="rId305" o:title=""/>
          </v:shape>
          <o:OLEObject Type="Embed" ProgID="Equation.3" ShapeID="_x0000_i1182" DrawAspect="Content" ObjectID="_1826277365" r:id="rId306"/>
        </w:object>
      </w:r>
      <w:r w:rsidRPr="00017718">
        <w:rPr>
          <w:lang w:val="kk-KZ"/>
        </w:rPr>
        <w:t xml:space="preserve">-ті (5)-ке қойып, екінші шартты табамыз. </w:t>
      </w:r>
      <w:r w:rsidRPr="00017718">
        <w:rPr>
          <w:position w:val="-10"/>
        </w:rPr>
        <w:object w:dxaOrig="1740" w:dyaOrig="440" w14:anchorId="520C0D3C">
          <v:shape id="_x0000_i1183" type="#_x0000_t75" style="width:87pt;height:21.6pt" o:ole="" fillcolor="window">
            <v:imagedata r:id="rId307" o:title=""/>
          </v:shape>
          <o:OLEObject Type="Embed" ProgID="Equation.3" ShapeID="_x0000_i1183" DrawAspect="Content" ObjectID="_1826277366" r:id="rId308"/>
        </w:object>
      </w:r>
      <w:r w:rsidRPr="00017718">
        <w:rPr>
          <w:lang w:val="kk-KZ"/>
        </w:rPr>
        <w:t xml:space="preserve"> болғандықтан, </w:t>
      </w:r>
      <w:r w:rsidRPr="00017718">
        <w:rPr>
          <w:position w:val="-24"/>
        </w:rPr>
        <w:object w:dxaOrig="3280" w:dyaOrig="620" w14:anchorId="33648B78">
          <v:shape id="_x0000_i1184" type="#_x0000_t75" style="width:172.8pt;height:30.6pt" o:ole="" fillcolor="window">
            <v:imagedata r:id="rId309" o:title=""/>
          </v:shape>
          <o:OLEObject Type="Embed" ProgID="Equation.3" ShapeID="_x0000_i1184" DrawAspect="Content" ObjectID="_1826277367" r:id="rId310"/>
        </w:object>
      </w:r>
      <w:r w:rsidRPr="00017718">
        <w:rPr>
          <w:lang w:val="kk-KZ"/>
        </w:rPr>
        <w:t>.</w:t>
      </w:r>
    </w:p>
    <w:p w14:paraId="1C228BB3" w14:textId="77777777" w:rsidR="00017718" w:rsidRPr="00017718" w:rsidRDefault="00017718" w:rsidP="00017718">
      <w:pPr>
        <w:jc w:val="both"/>
        <w:rPr>
          <w:lang w:val="kk-KZ"/>
        </w:rPr>
      </w:pPr>
      <w:r w:rsidRPr="00017718">
        <w:rPr>
          <w:position w:val="-12"/>
        </w:rPr>
        <w:object w:dxaOrig="660" w:dyaOrig="380" w14:anchorId="334737D0">
          <v:shape id="_x0000_i1185" type="#_x0000_t75" style="width:33pt;height:18.6pt" o:ole="" fillcolor="window">
            <v:imagedata r:id="rId311" o:title=""/>
          </v:shape>
          <o:OLEObject Type="Embed" ProgID="Equation.3" ShapeID="_x0000_i1185" DrawAspect="Content" ObjectID="_1826277368" r:id="rId312"/>
        </w:object>
      </w:r>
      <w:r w:rsidRPr="00017718">
        <w:rPr>
          <w:lang w:val="kk-KZ"/>
        </w:rPr>
        <w:t xml:space="preserve"> мен </w:t>
      </w:r>
      <w:r w:rsidRPr="00017718">
        <w:rPr>
          <w:position w:val="-12"/>
        </w:rPr>
        <w:object w:dxaOrig="680" w:dyaOrig="380" w14:anchorId="4E34E966">
          <v:shape id="_x0000_i1186" type="#_x0000_t75" style="width:33.6pt;height:18.6pt" o:ole="" fillcolor="window">
            <v:imagedata r:id="rId313" o:title=""/>
          </v:shape>
          <o:OLEObject Type="Embed" ProgID="Equation.3" ShapeID="_x0000_i1186" DrawAspect="Content" ObjectID="_1826277369" r:id="rId314"/>
        </w:object>
      </w:r>
      <w:r w:rsidRPr="00017718">
        <w:rPr>
          <w:lang w:val="kk-KZ"/>
        </w:rPr>
        <w:t xml:space="preserve"> -ні  табу  үшін:</w:t>
      </w:r>
    </w:p>
    <w:p w14:paraId="7456062D" w14:textId="77777777" w:rsidR="00017718" w:rsidRPr="00017718" w:rsidRDefault="00017718" w:rsidP="00017718">
      <w:pPr>
        <w:jc w:val="both"/>
        <w:rPr>
          <w:b/>
        </w:rPr>
      </w:pPr>
      <w:r w:rsidRPr="00017718">
        <w:rPr>
          <w:b/>
          <w:position w:val="-60"/>
        </w:rPr>
        <w:object w:dxaOrig="5460" w:dyaOrig="1320" w14:anchorId="5EEAC8CB">
          <v:shape id="_x0000_i1187" type="#_x0000_t75" style="width:273pt;height:66pt" o:ole="" fillcolor="window">
            <v:imagedata r:id="rId315" o:title=""/>
          </v:shape>
          <o:OLEObject Type="Embed" ProgID="Equation.3" ShapeID="_x0000_i1187" DrawAspect="Content" ObjectID="_1826277370" r:id="rId316"/>
        </w:object>
      </w:r>
    </w:p>
    <w:p w14:paraId="2337D660" w14:textId="77777777" w:rsidR="00017718" w:rsidRPr="00017718" w:rsidRDefault="00017718" w:rsidP="00017718">
      <w:pPr>
        <w:jc w:val="both"/>
      </w:pPr>
      <w:r w:rsidRPr="00017718">
        <w:rPr>
          <w:position w:val="-68"/>
        </w:rPr>
        <w:object w:dxaOrig="2880" w:dyaOrig="1500" w14:anchorId="7025EC4F">
          <v:shape id="_x0000_i1188" type="#_x0000_t75" style="width:2in;height:75pt" o:ole="" fillcolor="window">
            <v:imagedata r:id="rId317" o:title=""/>
          </v:shape>
          <o:OLEObject Type="Embed" ProgID="Equation.3" ShapeID="_x0000_i1188" DrawAspect="Content" ObjectID="_1826277371" r:id="rId318"/>
        </w:object>
      </w:r>
      <w:r w:rsidRPr="00017718">
        <w:t>.</w:t>
      </w:r>
    </w:p>
    <w:p w14:paraId="3027D540" w14:textId="77777777" w:rsidR="00017718" w:rsidRPr="00017718" w:rsidRDefault="00017718" w:rsidP="00017718">
      <w:pPr>
        <w:jc w:val="both"/>
      </w:pPr>
      <w:r w:rsidRPr="00017718">
        <w:t>С</w:t>
      </w:r>
      <w:r w:rsidRPr="00017718">
        <w:rPr>
          <w:lang w:val="kk-KZ"/>
        </w:rPr>
        <w:t>онымен</w:t>
      </w:r>
      <w:r w:rsidRPr="00017718">
        <w:t xml:space="preserve">, </w:t>
      </w:r>
      <w:r w:rsidRPr="00017718">
        <w:rPr>
          <w:lang w:val="kk-KZ"/>
        </w:rPr>
        <w:t xml:space="preserve"> теңдеудің дербес  шешімі </w:t>
      </w:r>
      <w:r w:rsidRPr="00017718">
        <w:t xml:space="preserve"> </w:t>
      </w:r>
      <w:r w:rsidRPr="00017718">
        <w:rPr>
          <w:position w:val="-24"/>
        </w:rPr>
        <w:object w:dxaOrig="1880" w:dyaOrig="660" w14:anchorId="79E7875C">
          <v:shape id="_x0000_i1189" type="#_x0000_t75" style="width:93.6pt;height:33pt" o:ole="" fillcolor="window">
            <v:imagedata r:id="rId319" o:title=""/>
          </v:shape>
          <o:OLEObject Type="Embed" ProgID="Equation.3" ShapeID="_x0000_i1189" DrawAspect="Content" ObjectID="_1826277372" r:id="rId320"/>
        </w:object>
      </w:r>
      <w:r w:rsidRPr="00017718">
        <w:t>, а</w:t>
      </w:r>
      <w:r w:rsidRPr="00017718">
        <w:rPr>
          <w:lang w:val="kk-KZ"/>
        </w:rPr>
        <w:t>л жалпы  шешімі</w:t>
      </w:r>
      <w:r w:rsidRPr="00017718">
        <w:t xml:space="preserve"> – </w:t>
      </w:r>
      <w:r w:rsidRPr="00017718">
        <w:rPr>
          <w:position w:val="-24"/>
        </w:rPr>
        <w:object w:dxaOrig="1939" w:dyaOrig="660" w14:anchorId="4240CD95">
          <v:shape id="_x0000_i1190" type="#_x0000_t75" style="width:96.6pt;height:33pt" o:ole="" fillcolor="window">
            <v:imagedata r:id="rId321" o:title=""/>
          </v:shape>
          <o:OLEObject Type="Embed" ProgID="Equation.3" ShapeID="_x0000_i1190" DrawAspect="Content" ObjectID="_1826277373" r:id="rId322"/>
        </w:object>
      </w:r>
      <w:r w:rsidRPr="00017718">
        <w:t>.</w:t>
      </w:r>
    </w:p>
    <w:p w14:paraId="032CD0D2" w14:textId="77777777" w:rsidR="00017718" w:rsidRPr="00017718" w:rsidRDefault="00017718" w:rsidP="00017718">
      <w:pPr>
        <w:ind w:firstLine="709"/>
        <w:jc w:val="both"/>
        <w:rPr>
          <w:lang w:val="ru-MD" w:eastAsia="ko-KR"/>
        </w:rPr>
      </w:pPr>
      <w:r w:rsidRPr="00017718">
        <w:rPr>
          <w:i/>
          <w:lang w:val="kk-KZ"/>
        </w:rPr>
        <w:t>Мысал</w:t>
      </w:r>
      <w:r w:rsidRPr="00017718">
        <w:rPr>
          <w:i/>
          <w:lang w:val="ru-MD" w:eastAsia="ko-KR"/>
        </w:rPr>
        <w:t xml:space="preserve"> </w:t>
      </w:r>
      <w:r>
        <w:rPr>
          <w:i/>
          <w:lang w:val="ru-MD" w:eastAsia="ko-KR"/>
        </w:rPr>
        <w:t>10</w:t>
      </w:r>
      <w:r w:rsidRPr="00017718">
        <w:rPr>
          <w:i/>
          <w:lang w:val="ru-MD" w:eastAsia="ko-KR"/>
        </w:rPr>
        <w:t>.</w:t>
      </w:r>
      <w:r w:rsidRPr="00017718">
        <w:rPr>
          <w:lang w:val="ru-MD" w:eastAsia="ko-KR"/>
        </w:rPr>
        <w:t xml:space="preserve"> </w:t>
      </w:r>
    </w:p>
    <w:p w14:paraId="6953B039" w14:textId="77777777" w:rsidR="00017718" w:rsidRPr="00017718" w:rsidRDefault="00017718" w:rsidP="00017718">
      <w:pPr>
        <w:jc w:val="both"/>
        <w:rPr>
          <w:lang w:val="ru-MD" w:eastAsia="ko-KR"/>
        </w:rPr>
      </w:pPr>
      <w:r w:rsidRPr="00017718">
        <w:rPr>
          <w:lang w:val="ru-MD" w:eastAsia="ko-KR"/>
        </w:rPr>
        <w:t xml:space="preserve">                                          </w:t>
      </w:r>
      <w:r w:rsidRPr="00017718">
        <w:rPr>
          <w:position w:val="-24"/>
          <w:lang w:val="ru-MD" w:eastAsia="ko-KR"/>
        </w:rPr>
        <w:object w:dxaOrig="2659" w:dyaOrig="660" w14:anchorId="4B1B9C07">
          <v:shape id="_x0000_i1191" type="#_x0000_t75" style="width:132.6pt;height:33pt" o:ole="" fillcolor="window">
            <v:imagedata r:id="rId323" o:title=""/>
          </v:shape>
          <o:OLEObject Type="Embed" ProgID="Equation.3" ShapeID="_x0000_i1191" DrawAspect="Content" ObjectID="_1826277374" r:id="rId324"/>
        </w:object>
      </w:r>
      <w:r w:rsidRPr="00017718">
        <w:rPr>
          <w:lang w:val="ru-MD" w:eastAsia="ko-KR"/>
        </w:rPr>
        <w:t xml:space="preserve">                                                           (8)</w:t>
      </w:r>
    </w:p>
    <w:p w14:paraId="4A9C73CB" w14:textId="77777777" w:rsidR="00017718" w:rsidRPr="00017718" w:rsidRDefault="00017718" w:rsidP="00017718">
      <w:pPr>
        <w:jc w:val="both"/>
        <w:rPr>
          <w:lang w:val="ru-MD" w:eastAsia="ko-KR"/>
        </w:rPr>
      </w:pPr>
      <w:r w:rsidRPr="00017718">
        <w:rPr>
          <w:lang w:val="ru-MD" w:eastAsia="ko-KR"/>
        </w:rPr>
        <w:t>теңдеуінің жалпы шешімін тап.</w:t>
      </w:r>
    </w:p>
    <w:p w14:paraId="6F13119A" w14:textId="77777777" w:rsidR="00017718" w:rsidRPr="00017718" w:rsidRDefault="00017718" w:rsidP="00017718">
      <w:pPr>
        <w:spacing w:after="120"/>
        <w:ind w:firstLine="709"/>
      </w:pPr>
      <w:r w:rsidRPr="00017718">
        <w:rPr>
          <w:i/>
          <w:lang w:val="ru-MD" w:eastAsia="ko-KR"/>
        </w:rPr>
        <w:t xml:space="preserve">Шешуі.  </w:t>
      </w:r>
      <w:r w:rsidRPr="00017718">
        <w:t>(8)</w:t>
      </w:r>
      <w:r w:rsidRPr="00017718">
        <w:rPr>
          <w:lang w:val="kk-KZ"/>
        </w:rPr>
        <w:t xml:space="preserve"> теңдеуіне сәйкес біртекті теңдеудің жалпы шешімі</w:t>
      </w:r>
      <w:r w:rsidRPr="00017718">
        <w:t>:</w:t>
      </w:r>
    </w:p>
    <w:p w14:paraId="49973F80" w14:textId="77777777" w:rsidR="00017718" w:rsidRPr="00017718" w:rsidRDefault="00017718" w:rsidP="00017718">
      <w:pPr>
        <w:jc w:val="center"/>
        <w:rPr>
          <w:lang w:val="ru-MD" w:eastAsia="ko-KR"/>
        </w:rPr>
      </w:pPr>
      <w:r w:rsidRPr="00017718">
        <w:rPr>
          <w:position w:val="-12"/>
          <w:lang w:val="ru-MD" w:eastAsia="ko-KR"/>
        </w:rPr>
        <w:object w:dxaOrig="2500" w:dyaOrig="380" w14:anchorId="7D3D9CA5">
          <v:shape id="_x0000_i1192" type="#_x0000_t75" style="width:125.4pt;height:18.6pt" o:ole="" fillcolor="window">
            <v:imagedata r:id="rId325" o:title=""/>
          </v:shape>
          <o:OLEObject Type="Embed" ProgID="Equation.3" ShapeID="_x0000_i1192" DrawAspect="Content" ObjectID="_1826277375" r:id="rId326"/>
        </w:object>
      </w:r>
      <w:r w:rsidRPr="00017718">
        <w:rPr>
          <w:lang w:val="ru-MD" w:eastAsia="ko-KR"/>
        </w:rPr>
        <w:t>.</w:t>
      </w:r>
    </w:p>
    <w:p w14:paraId="4A6BE365" w14:textId="77777777" w:rsidR="00017718" w:rsidRPr="00017718" w:rsidRDefault="00017718" w:rsidP="00017718">
      <w:pPr>
        <w:jc w:val="both"/>
        <w:rPr>
          <w:lang w:val="ru-MD" w:eastAsia="ko-KR"/>
        </w:rPr>
      </w:pPr>
      <w:r w:rsidRPr="00017718">
        <w:rPr>
          <w:lang w:val="ru-MD" w:eastAsia="ko-KR"/>
        </w:rPr>
        <w:t xml:space="preserve"> (8) теңдеуінің жалпы шешімін алу үшін, Лагранж әдісін қолданып  оның  </w:t>
      </w:r>
      <w:r w:rsidRPr="00017718">
        <w:rPr>
          <w:position w:val="-10"/>
          <w:lang w:val="ru-MD" w:eastAsia="ko-KR"/>
        </w:rPr>
        <w:object w:dxaOrig="360" w:dyaOrig="320" w14:anchorId="3FAF598E">
          <v:shape id="_x0000_i1193" type="#_x0000_t75" style="width:18pt;height:15.6pt" o:ole="" fillcolor="window">
            <v:imagedata r:id="rId327" o:title=""/>
          </v:shape>
          <o:OLEObject Type="Embed" ProgID="Equation.3" ShapeID="_x0000_i1193" DrawAspect="Content" ObjectID="_1826277376" r:id="rId328"/>
        </w:object>
      </w:r>
      <w:r w:rsidRPr="00017718">
        <w:rPr>
          <w:lang w:val="ru-MD" w:eastAsia="ko-KR"/>
        </w:rPr>
        <w:t xml:space="preserve">  дербес  шешімін  табамыз.  (5)   формуласына  сәйкес:</w:t>
      </w:r>
    </w:p>
    <w:p w14:paraId="27FF87FD" w14:textId="77777777" w:rsidR="00017718" w:rsidRPr="00017718" w:rsidRDefault="00017718" w:rsidP="00017718">
      <w:pPr>
        <w:jc w:val="center"/>
        <w:rPr>
          <w:lang w:val="ru-MD" w:eastAsia="ko-KR"/>
        </w:rPr>
      </w:pPr>
      <w:r w:rsidRPr="00017718">
        <w:rPr>
          <w:position w:val="-12"/>
          <w:lang w:val="ru-MD" w:eastAsia="ko-KR"/>
        </w:rPr>
        <w:object w:dxaOrig="3440" w:dyaOrig="380" w14:anchorId="450B80EA">
          <v:shape id="_x0000_i1194" type="#_x0000_t75" style="width:171.6pt;height:18.6pt" o:ole="" fillcolor="window">
            <v:imagedata r:id="rId329" o:title=""/>
          </v:shape>
          <o:OLEObject Type="Embed" ProgID="Equation.3" ShapeID="_x0000_i1194" DrawAspect="Content" ObjectID="_1826277377" r:id="rId330"/>
        </w:object>
      </w:r>
      <w:r w:rsidRPr="00017718">
        <w:rPr>
          <w:lang w:val="ru-MD" w:eastAsia="ko-KR"/>
        </w:rPr>
        <w:t>.</w:t>
      </w:r>
    </w:p>
    <w:p w14:paraId="1110B6C6" w14:textId="77777777" w:rsidR="00017718" w:rsidRPr="00017718" w:rsidRDefault="00017718" w:rsidP="00017718">
      <w:pPr>
        <w:rPr>
          <w:lang w:val="ru-MD" w:eastAsia="ko-KR"/>
        </w:rPr>
      </w:pPr>
      <w:r w:rsidRPr="00017718">
        <w:rPr>
          <w:lang w:val="ru-MD" w:eastAsia="ko-KR"/>
        </w:rPr>
        <w:t>Біздің жағдайымызда   (5)  жүйесі мына түрде  болады:</w:t>
      </w:r>
    </w:p>
    <w:p w14:paraId="494096CE" w14:textId="77777777" w:rsidR="00017718" w:rsidRPr="00017718" w:rsidRDefault="00017718" w:rsidP="00017718">
      <w:pPr>
        <w:jc w:val="right"/>
        <w:rPr>
          <w:lang w:val="ru-MD" w:eastAsia="ko-KR"/>
        </w:rPr>
      </w:pPr>
      <w:r w:rsidRPr="00017718">
        <w:rPr>
          <w:lang w:val="ru-MD" w:eastAsia="ko-KR"/>
        </w:rPr>
        <w:t xml:space="preserve">                                </w:t>
      </w:r>
      <w:r w:rsidRPr="00017718">
        <w:rPr>
          <w:position w:val="-82"/>
          <w:lang w:val="ru-MD" w:eastAsia="ko-KR"/>
        </w:rPr>
        <w:object w:dxaOrig="3180" w:dyaOrig="1760" w14:anchorId="655D7329">
          <v:shape id="_x0000_i1195" type="#_x0000_t75" style="width:159pt;height:87.6pt" o:ole="" fillcolor="window">
            <v:imagedata r:id="rId331" o:title=""/>
          </v:shape>
          <o:OLEObject Type="Embed" ProgID="Equation.3" ShapeID="_x0000_i1195" DrawAspect="Content" ObjectID="_1826277378" r:id="rId332"/>
        </w:object>
      </w:r>
      <w:r w:rsidRPr="00017718">
        <w:rPr>
          <w:lang w:val="ru-MD" w:eastAsia="ko-KR"/>
        </w:rPr>
        <w:t xml:space="preserve">                                              (9)</w:t>
      </w:r>
    </w:p>
    <w:p w14:paraId="4DE6449C" w14:textId="77777777" w:rsidR="00017718" w:rsidRPr="00017718" w:rsidRDefault="00017718" w:rsidP="00017718">
      <w:pPr>
        <w:jc w:val="both"/>
        <w:rPr>
          <w:lang w:val="ru-MD" w:eastAsia="ko-KR"/>
        </w:rPr>
      </w:pPr>
      <w:r w:rsidRPr="00017718">
        <w:rPr>
          <w:lang w:val="ru-MD" w:eastAsia="ko-KR"/>
        </w:rPr>
        <w:t xml:space="preserve">Оның  анықтауышы </w:t>
      </w:r>
      <w:r w:rsidRPr="00017718">
        <w:rPr>
          <w:position w:val="-6"/>
          <w:lang w:val="ru-MD" w:eastAsia="ko-KR"/>
        </w:rPr>
        <w:object w:dxaOrig="1480" w:dyaOrig="320" w14:anchorId="4D17EA26">
          <v:shape id="_x0000_i1196" type="#_x0000_t75" style="width:74.4pt;height:15.6pt" o:ole="" fillcolor="window">
            <v:imagedata r:id="rId333" o:title=""/>
          </v:shape>
          <o:OLEObject Type="Embed" ProgID="Equation.3" ShapeID="_x0000_i1196" DrawAspect="Content" ObjectID="_1826277379" r:id="rId334"/>
        </w:object>
      </w:r>
      <w:r w:rsidRPr="00017718">
        <w:rPr>
          <w:lang w:val="ru-MD" w:eastAsia="ko-KR"/>
        </w:rPr>
        <w:t>.  (9)  жүйесін  Крамер ережесін қолданып шешсек:</w:t>
      </w:r>
    </w:p>
    <w:p w14:paraId="15E30478" w14:textId="77777777" w:rsidR="00017718" w:rsidRPr="00017718" w:rsidRDefault="00017718" w:rsidP="00017718">
      <w:pPr>
        <w:jc w:val="right"/>
        <w:rPr>
          <w:lang w:val="ru-MD" w:eastAsia="ko-KR"/>
        </w:rPr>
      </w:pPr>
      <w:r w:rsidRPr="00017718">
        <w:rPr>
          <w:lang w:val="ru-MD" w:eastAsia="ko-KR"/>
        </w:rPr>
        <w:t xml:space="preserve">                     </w:t>
      </w:r>
      <w:r w:rsidRPr="00017718">
        <w:rPr>
          <w:position w:val="-24"/>
          <w:lang w:val="ru-MD" w:eastAsia="ko-KR"/>
        </w:rPr>
        <w:object w:dxaOrig="4800" w:dyaOrig="660" w14:anchorId="297E901E">
          <v:shape id="_x0000_i1197" type="#_x0000_t75" style="width:240pt;height:33pt" o:ole="" fillcolor="window">
            <v:imagedata r:id="rId335" o:title=""/>
          </v:shape>
          <o:OLEObject Type="Embed" ProgID="Equation.3" ShapeID="_x0000_i1197" DrawAspect="Content" ObjectID="_1826277380" r:id="rId336"/>
        </w:object>
      </w:r>
      <w:r w:rsidRPr="00017718">
        <w:rPr>
          <w:lang w:val="ru-MD" w:eastAsia="ko-KR"/>
        </w:rPr>
        <w:t>.                                 (10)</w:t>
      </w:r>
    </w:p>
    <w:p w14:paraId="412F235F" w14:textId="77777777" w:rsidR="00017718" w:rsidRPr="00017718" w:rsidRDefault="00017718" w:rsidP="00017718">
      <w:pPr>
        <w:spacing w:after="120"/>
      </w:pPr>
      <w:r w:rsidRPr="00017718">
        <w:t xml:space="preserve"> (10)</w:t>
      </w:r>
      <w:r w:rsidRPr="00017718">
        <w:rPr>
          <w:lang w:val="kk-KZ"/>
        </w:rPr>
        <w:t>-ды интегралдап, мына теңдіктерді аламыз</w:t>
      </w:r>
      <w:r w:rsidRPr="00017718">
        <w:t>:</w:t>
      </w:r>
    </w:p>
    <w:p w14:paraId="486CBAB2" w14:textId="77777777" w:rsidR="00017718" w:rsidRPr="00017718" w:rsidRDefault="00017718" w:rsidP="00017718">
      <w:pPr>
        <w:rPr>
          <w:lang w:val="ru-MD" w:eastAsia="ko-KR"/>
        </w:rPr>
      </w:pPr>
      <w:r w:rsidRPr="00017718">
        <w:rPr>
          <w:position w:val="-106"/>
          <w:lang w:val="ru-MD" w:eastAsia="ko-KR"/>
        </w:rPr>
        <w:object w:dxaOrig="9000" w:dyaOrig="2160" w14:anchorId="776BA058">
          <v:shape id="_x0000_i1198" type="#_x0000_t75" style="width:450pt;height:108pt" o:ole="" fillcolor="window">
            <v:imagedata r:id="rId337" o:title=""/>
          </v:shape>
          <o:OLEObject Type="Embed" ProgID="Equation.3" ShapeID="_x0000_i1198" DrawAspect="Content" ObjectID="_1826277381" r:id="rId338"/>
        </w:object>
      </w:r>
    </w:p>
    <w:p w14:paraId="0E430793" w14:textId="77777777" w:rsidR="00017718" w:rsidRPr="00017718" w:rsidRDefault="00017718" w:rsidP="00017718">
      <w:pPr>
        <w:rPr>
          <w:lang w:val="ru-MD" w:eastAsia="ko-KR"/>
        </w:rPr>
      </w:pPr>
      <w:r w:rsidRPr="00017718">
        <w:rPr>
          <w:lang w:val="ru-MD" w:eastAsia="ko-KR"/>
        </w:rPr>
        <w:t>Онда  (8)  теңдеуінің дербес  шешімі:</w:t>
      </w:r>
    </w:p>
    <w:p w14:paraId="3C863BC3" w14:textId="77777777" w:rsidR="00017718" w:rsidRPr="00017718" w:rsidRDefault="00017718" w:rsidP="00017718">
      <w:pPr>
        <w:jc w:val="center"/>
        <w:rPr>
          <w:lang w:val="ru-MD" w:eastAsia="ko-KR"/>
        </w:rPr>
      </w:pPr>
      <w:r w:rsidRPr="00017718">
        <w:rPr>
          <w:position w:val="-64"/>
          <w:lang w:val="ru-MD" w:eastAsia="ko-KR"/>
        </w:rPr>
        <w:object w:dxaOrig="6800" w:dyaOrig="1400" w14:anchorId="76F33AD0">
          <v:shape id="_x0000_i1199" type="#_x0000_t75" style="width:339.6pt;height:69.6pt" o:ole="" fillcolor="window">
            <v:imagedata r:id="rId339" o:title=""/>
          </v:shape>
          <o:OLEObject Type="Embed" ProgID="Equation.3" ShapeID="_x0000_i1199" DrawAspect="Content" ObjectID="_1826277382" r:id="rId340"/>
        </w:object>
      </w:r>
    </w:p>
    <w:p w14:paraId="04AF8BE0" w14:textId="77777777" w:rsidR="00017718" w:rsidRPr="00017718" w:rsidRDefault="00017718" w:rsidP="00017718">
      <w:pPr>
        <w:rPr>
          <w:lang w:val="ru-MD" w:eastAsia="ko-KR"/>
        </w:rPr>
      </w:pPr>
      <w:r w:rsidRPr="00017718">
        <w:rPr>
          <w:lang w:val="ru-MD" w:eastAsia="ko-KR"/>
        </w:rPr>
        <w:t>Ал,   (8) теңдеуінің  жалпы  шешімі:</w:t>
      </w:r>
    </w:p>
    <w:p w14:paraId="5D95B04B" w14:textId="77777777" w:rsidR="00017718" w:rsidRPr="00017718" w:rsidRDefault="00017718" w:rsidP="00017718">
      <w:pPr>
        <w:rPr>
          <w:rFonts w:ascii="KZ Times New Roman" w:hAnsi="KZ Times New Roman"/>
          <w:lang w:val="ru-MD" w:eastAsia="ko-KR"/>
        </w:rPr>
      </w:pPr>
      <w:r w:rsidRPr="00017718">
        <w:rPr>
          <w:rFonts w:ascii="KZ Times New Roman" w:hAnsi="KZ Times New Roman"/>
          <w:position w:val="-24"/>
          <w:lang w:val="ru-MD" w:eastAsia="ko-KR"/>
        </w:rPr>
        <w:object w:dxaOrig="8220" w:dyaOrig="620" w14:anchorId="6C243EA9">
          <v:shape id="_x0000_i1200" type="#_x0000_t75" style="width:411pt;height:30.6pt" o:ole="" fillcolor="window">
            <v:imagedata r:id="rId341" o:title=""/>
          </v:shape>
          <o:OLEObject Type="Embed" ProgID="Equation.3" ShapeID="_x0000_i1200" DrawAspect="Content" ObjectID="_1826277383" r:id="rId342"/>
        </w:object>
      </w:r>
      <w:r w:rsidRPr="00017718">
        <w:rPr>
          <w:rFonts w:ascii="KZ Times New Roman" w:hAnsi="KZ Times New Roman"/>
          <w:lang w:val="ru-MD" w:eastAsia="ko-KR"/>
        </w:rPr>
        <w:t>.</w:t>
      </w:r>
    </w:p>
    <w:sectPr w:rsidR="00017718" w:rsidRPr="00017718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F07BD"/>
    <w:multiLevelType w:val="hybridMultilevel"/>
    <w:tmpl w:val="58F4EE94"/>
    <w:lvl w:ilvl="0" w:tplc="FFFFFFFF">
      <w:start w:val="1"/>
      <w:numFmt w:val="decimal"/>
      <w:lvlText w:val="%1."/>
      <w:lvlJc w:val="left"/>
      <w:pPr>
        <w:tabs>
          <w:tab w:val="num" w:pos="1326"/>
        </w:tabs>
        <w:ind w:left="1326" w:hanging="360"/>
      </w:pPr>
    </w:lvl>
    <w:lvl w:ilvl="1" w:tplc="FFFFFFFF">
      <w:start w:val="1"/>
      <w:numFmt w:val="decimal"/>
      <w:lvlText w:val="%2."/>
      <w:lvlJc w:val="left"/>
      <w:pPr>
        <w:tabs>
          <w:tab w:val="num" w:pos="2046"/>
        </w:tabs>
        <w:ind w:left="2046" w:hanging="360"/>
      </w:pPr>
    </w:lvl>
    <w:lvl w:ilvl="2" w:tplc="FFFFFFFF">
      <w:start w:val="1"/>
      <w:numFmt w:val="decimal"/>
      <w:lvlText w:val="%3."/>
      <w:lvlJc w:val="left"/>
      <w:pPr>
        <w:tabs>
          <w:tab w:val="num" w:pos="2766"/>
        </w:tabs>
        <w:ind w:left="2766" w:hanging="360"/>
      </w:pPr>
    </w:lvl>
    <w:lvl w:ilvl="3" w:tplc="FFFFFFF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FFFFFFFF">
      <w:start w:val="1"/>
      <w:numFmt w:val="decimal"/>
      <w:lvlText w:val="%5."/>
      <w:lvlJc w:val="left"/>
      <w:pPr>
        <w:tabs>
          <w:tab w:val="num" w:pos="4206"/>
        </w:tabs>
        <w:ind w:left="4206" w:hanging="360"/>
      </w:pPr>
    </w:lvl>
    <w:lvl w:ilvl="5" w:tplc="FFFFFFFF">
      <w:start w:val="1"/>
      <w:numFmt w:val="decimal"/>
      <w:lvlText w:val="%6."/>
      <w:lvlJc w:val="left"/>
      <w:pPr>
        <w:tabs>
          <w:tab w:val="num" w:pos="4926"/>
        </w:tabs>
        <w:ind w:left="4926" w:hanging="360"/>
      </w:pPr>
    </w:lvl>
    <w:lvl w:ilvl="6" w:tplc="FFFFFFF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FFFFFFFF">
      <w:start w:val="1"/>
      <w:numFmt w:val="decimal"/>
      <w:lvlText w:val="%8."/>
      <w:lvlJc w:val="left"/>
      <w:pPr>
        <w:tabs>
          <w:tab w:val="num" w:pos="6366"/>
        </w:tabs>
        <w:ind w:left="6366" w:hanging="360"/>
      </w:pPr>
    </w:lvl>
    <w:lvl w:ilvl="8" w:tplc="FFFFFFFF">
      <w:start w:val="1"/>
      <w:numFmt w:val="decimal"/>
      <w:lvlText w:val="%9."/>
      <w:lvlJc w:val="left"/>
      <w:pPr>
        <w:tabs>
          <w:tab w:val="num" w:pos="7086"/>
        </w:tabs>
        <w:ind w:left="7086" w:hanging="360"/>
      </w:pPr>
    </w:lvl>
  </w:abstractNum>
  <w:abstractNum w:abstractNumId="1" w15:restartNumberingAfterBreak="0">
    <w:nsid w:val="00E04B37"/>
    <w:multiLevelType w:val="multilevel"/>
    <w:tmpl w:val="8472694A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6"/>
        </w:tabs>
        <w:ind w:left="138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652"/>
        </w:tabs>
        <w:ind w:left="26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18"/>
        </w:tabs>
        <w:ind w:left="36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944"/>
        </w:tabs>
        <w:ind w:left="4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910"/>
        </w:tabs>
        <w:ind w:left="5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36"/>
        </w:tabs>
        <w:ind w:left="72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202"/>
        </w:tabs>
        <w:ind w:left="82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28"/>
        </w:tabs>
        <w:ind w:left="9528" w:hanging="1800"/>
      </w:pPr>
      <w:rPr>
        <w:rFonts w:hint="default"/>
      </w:rPr>
    </w:lvl>
  </w:abstractNum>
  <w:abstractNum w:abstractNumId="2" w15:restartNumberingAfterBreak="0">
    <w:nsid w:val="011F3C2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 w15:restartNumberingAfterBreak="0">
    <w:nsid w:val="067E385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7487325"/>
    <w:multiLevelType w:val="hybridMultilevel"/>
    <w:tmpl w:val="9D880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E7329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0CD04654"/>
    <w:multiLevelType w:val="hybridMultilevel"/>
    <w:tmpl w:val="547EFDCE"/>
    <w:lvl w:ilvl="0" w:tplc="2A9ABE1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07A4E27"/>
    <w:multiLevelType w:val="hybridMultilevel"/>
    <w:tmpl w:val="8DFCA100"/>
    <w:lvl w:ilvl="0" w:tplc="478A0B08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8" w15:restartNumberingAfterBreak="0">
    <w:nsid w:val="13637B2E"/>
    <w:multiLevelType w:val="singleLevel"/>
    <w:tmpl w:val="B9CC5D46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9" w15:restartNumberingAfterBreak="0">
    <w:nsid w:val="15367CA0"/>
    <w:multiLevelType w:val="multilevel"/>
    <w:tmpl w:val="C5109EF2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</w:rPr>
    </w:lvl>
  </w:abstractNum>
  <w:abstractNum w:abstractNumId="10" w15:restartNumberingAfterBreak="0">
    <w:nsid w:val="1D295FFF"/>
    <w:multiLevelType w:val="multilevel"/>
    <w:tmpl w:val="0FA46046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1" w15:restartNumberingAfterBreak="0">
    <w:nsid w:val="281311AF"/>
    <w:multiLevelType w:val="multilevel"/>
    <w:tmpl w:val="58DED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06435F3"/>
    <w:multiLevelType w:val="multilevel"/>
    <w:tmpl w:val="5F8A9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4A4C80"/>
    <w:multiLevelType w:val="multilevel"/>
    <w:tmpl w:val="0E4CF9CA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4" w15:restartNumberingAfterBreak="0">
    <w:nsid w:val="353A2A71"/>
    <w:multiLevelType w:val="hybridMultilevel"/>
    <w:tmpl w:val="11C07AD8"/>
    <w:lvl w:ilvl="0" w:tplc="C5C6EB5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BC41823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6" w15:restartNumberingAfterBreak="0">
    <w:nsid w:val="3CBA67B0"/>
    <w:multiLevelType w:val="multilevel"/>
    <w:tmpl w:val="3AAE7D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D4B2AC3"/>
    <w:multiLevelType w:val="multilevel"/>
    <w:tmpl w:val="816CA1EC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44D5611B"/>
    <w:multiLevelType w:val="hybridMultilevel"/>
    <w:tmpl w:val="2E3E9108"/>
    <w:lvl w:ilvl="0" w:tplc="2A9ABE1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BE24FC7"/>
    <w:multiLevelType w:val="multilevel"/>
    <w:tmpl w:val="8E480CFC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  <w:b w:val="0"/>
      </w:rPr>
    </w:lvl>
    <w:lvl w:ilvl="2">
      <w:start w:val="2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  <w:b w:val="0"/>
      </w:rPr>
    </w:lvl>
  </w:abstractNum>
  <w:abstractNum w:abstractNumId="20" w15:restartNumberingAfterBreak="0">
    <w:nsid w:val="4C0B0206"/>
    <w:multiLevelType w:val="multilevel"/>
    <w:tmpl w:val="958CC65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1" w15:restartNumberingAfterBreak="0">
    <w:nsid w:val="4EB83AD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2" w15:restartNumberingAfterBreak="0">
    <w:nsid w:val="4FC923A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53471381"/>
    <w:multiLevelType w:val="hybridMultilevel"/>
    <w:tmpl w:val="512EDD52"/>
    <w:lvl w:ilvl="0" w:tplc="70EEE5E6">
      <w:start w:val="3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4" w15:restartNumberingAfterBreak="0">
    <w:nsid w:val="536C1E5B"/>
    <w:multiLevelType w:val="singleLevel"/>
    <w:tmpl w:val="8E524F9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25" w15:restartNumberingAfterBreak="0">
    <w:nsid w:val="547F41BD"/>
    <w:multiLevelType w:val="hybridMultilevel"/>
    <w:tmpl w:val="1556CC5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5DA50D5"/>
    <w:multiLevelType w:val="hybridMultilevel"/>
    <w:tmpl w:val="1D6CFC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90D01C2"/>
    <w:multiLevelType w:val="multilevel"/>
    <w:tmpl w:val="4C04B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2080B77"/>
    <w:multiLevelType w:val="hybridMultilevel"/>
    <w:tmpl w:val="0CB25160"/>
    <w:lvl w:ilvl="0" w:tplc="047ED34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9" w15:restartNumberingAfterBreak="0">
    <w:nsid w:val="63876D9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 w15:restartNumberingAfterBreak="0">
    <w:nsid w:val="65BA62FC"/>
    <w:multiLevelType w:val="multilevel"/>
    <w:tmpl w:val="5A1661DC"/>
    <w:lvl w:ilvl="0">
      <w:start w:val="2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1" w15:restartNumberingAfterBreak="0">
    <w:nsid w:val="69D03112"/>
    <w:multiLevelType w:val="hybridMultilevel"/>
    <w:tmpl w:val="FAD0A290"/>
    <w:lvl w:ilvl="0" w:tplc="FB2682F4">
      <w:start w:val="3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A34092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3" w15:restartNumberingAfterBreak="0">
    <w:nsid w:val="6BD5175E"/>
    <w:multiLevelType w:val="multilevel"/>
    <w:tmpl w:val="A6E425B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4" w15:restartNumberingAfterBreak="0">
    <w:nsid w:val="711744A1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5" w15:restartNumberingAfterBreak="0">
    <w:nsid w:val="7F5955E8"/>
    <w:multiLevelType w:val="multilevel"/>
    <w:tmpl w:val="B4AEF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6" w15:restartNumberingAfterBreak="0">
    <w:nsid w:val="7F9E32C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1"/>
  </w:num>
  <w:num w:numId="5">
    <w:abstractNumId w:val="0"/>
  </w:num>
  <w:num w:numId="6">
    <w:abstractNumId w:val="27"/>
  </w:num>
  <w:num w:numId="7">
    <w:abstractNumId w:val="26"/>
  </w:num>
  <w:num w:numId="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</w:num>
  <w:num w:numId="10">
    <w:abstractNumId w:val="12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23"/>
  </w:num>
  <w:num w:numId="14">
    <w:abstractNumId w:val="31"/>
  </w:num>
  <w:num w:numId="15">
    <w:abstractNumId w:val="25"/>
  </w:num>
  <w:num w:numId="16">
    <w:abstractNumId w:val="14"/>
  </w:num>
  <w:num w:numId="17">
    <w:abstractNumId w:val="36"/>
  </w:num>
  <w:num w:numId="18">
    <w:abstractNumId w:val="24"/>
  </w:num>
  <w:num w:numId="19">
    <w:abstractNumId w:val="22"/>
  </w:num>
  <w:num w:numId="20">
    <w:abstractNumId w:val="8"/>
  </w:num>
  <w:num w:numId="21">
    <w:abstractNumId w:val="29"/>
  </w:num>
  <w:num w:numId="22">
    <w:abstractNumId w:val="33"/>
  </w:num>
  <w:num w:numId="23">
    <w:abstractNumId w:val="30"/>
  </w:num>
  <w:num w:numId="24">
    <w:abstractNumId w:val="13"/>
  </w:num>
  <w:num w:numId="25">
    <w:abstractNumId w:val="3"/>
    <w:lvlOverride w:ilvl="0">
      <w:startOverride w:val="1"/>
    </w:lvlOverride>
  </w:num>
  <w:num w:numId="26">
    <w:abstractNumId w:val="32"/>
    <w:lvlOverride w:ilvl="0">
      <w:startOverride w:val="1"/>
    </w:lvlOverride>
  </w:num>
  <w:num w:numId="27">
    <w:abstractNumId w:val="5"/>
    <w:lvlOverride w:ilvl="0">
      <w:startOverride w:val="1"/>
    </w:lvlOverride>
  </w:num>
  <w:num w:numId="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6"/>
  </w:num>
  <w:num w:numId="30">
    <w:abstractNumId w:val="20"/>
  </w:num>
  <w:num w:numId="31">
    <w:abstractNumId w:val="18"/>
  </w:num>
  <w:num w:numId="32">
    <w:abstractNumId w:val="15"/>
  </w:num>
  <w:num w:numId="33">
    <w:abstractNumId w:val="2"/>
  </w:num>
  <w:num w:numId="34">
    <w:abstractNumId w:val="21"/>
  </w:num>
  <w:num w:numId="35">
    <w:abstractNumId w:val="34"/>
  </w:num>
  <w:num w:numId="36">
    <w:abstractNumId w:val="1"/>
  </w:num>
  <w:num w:numId="37">
    <w:abstractNumId w:val="19"/>
  </w:num>
  <w:num w:numId="38">
    <w:abstractNumId w:val="17"/>
  </w:num>
  <w:num w:numId="39">
    <w:abstractNumId w:val="28"/>
  </w:num>
  <w:num w:numId="40">
    <w:abstractNumId w:val="10"/>
  </w:num>
  <w:num w:numId="41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17718"/>
    <w:rsid w:val="00065D72"/>
    <w:rsid w:val="00075C1F"/>
    <w:rsid w:val="00156C36"/>
    <w:rsid w:val="00176774"/>
    <w:rsid w:val="00253675"/>
    <w:rsid w:val="002B51B0"/>
    <w:rsid w:val="00390717"/>
    <w:rsid w:val="003D2963"/>
    <w:rsid w:val="00452CEE"/>
    <w:rsid w:val="00481028"/>
    <w:rsid w:val="00513522"/>
    <w:rsid w:val="005B4A19"/>
    <w:rsid w:val="00603703"/>
    <w:rsid w:val="00675027"/>
    <w:rsid w:val="007D09F2"/>
    <w:rsid w:val="007F42DB"/>
    <w:rsid w:val="00916B31"/>
    <w:rsid w:val="00926A12"/>
    <w:rsid w:val="00A67A44"/>
    <w:rsid w:val="00AF2BC6"/>
    <w:rsid w:val="00B92386"/>
    <w:rsid w:val="00CC5FE5"/>
    <w:rsid w:val="00D6253B"/>
    <w:rsid w:val="00D904CB"/>
    <w:rsid w:val="00E338B0"/>
    <w:rsid w:val="00E77A48"/>
    <w:rsid w:val="00EC0FFF"/>
    <w:rsid w:val="00ED60C6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6E9667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0FF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EC0FFF"/>
    <w:pPr>
      <w:keepNext/>
      <w:jc w:val="both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C0FF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C0FFF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EC0FF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1">
    <w:name w:val="Body Text 2"/>
    <w:basedOn w:val="a"/>
    <w:link w:val="22"/>
    <w:rsid w:val="00916B31"/>
    <w:pPr>
      <w:spacing w:after="120" w:line="480" w:lineRule="auto"/>
    </w:pPr>
  </w:style>
  <w:style w:type="character" w:customStyle="1" w:styleId="22">
    <w:name w:val="Основной текст 2 Знак"/>
    <w:link w:val="21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character" w:customStyle="1" w:styleId="10">
    <w:name w:val="Заголовок 1 Знак"/>
    <w:basedOn w:val="a0"/>
    <w:link w:val="1"/>
    <w:rsid w:val="00EC0FFF"/>
    <w:rPr>
      <w:rFonts w:ascii="Times New Roman" w:eastAsia="Times New Roman" w:hAnsi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EC0FFF"/>
    <w:rPr>
      <w:rFonts w:ascii="Times New Roman" w:eastAsia="Times New Roman" w:hAnsi="Times New Roman"/>
      <w:sz w:val="28"/>
      <w:szCs w:val="24"/>
      <w:lang w:val="en-US"/>
    </w:rPr>
  </w:style>
  <w:style w:type="character" w:customStyle="1" w:styleId="50">
    <w:name w:val="Заголовок 5 Знак"/>
    <w:basedOn w:val="a0"/>
    <w:link w:val="5"/>
    <w:rsid w:val="00EC0FFF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C0FF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rsid w:val="00EC0FFF"/>
    <w:rPr>
      <w:rFonts w:ascii="Arial" w:eastAsia="Times New Roman" w:hAnsi="Arial" w:cs="Arial"/>
      <w:sz w:val="22"/>
      <w:szCs w:val="22"/>
    </w:rPr>
  </w:style>
  <w:style w:type="numbering" w:customStyle="1" w:styleId="11">
    <w:name w:val="Нет списка1"/>
    <w:next w:val="a2"/>
    <w:semiHidden/>
    <w:rsid w:val="00EC0FFF"/>
  </w:style>
  <w:style w:type="paragraph" w:styleId="23">
    <w:name w:val="Body Text Indent 2"/>
    <w:basedOn w:val="a"/>
    <w:link w:val="24"/>
    <w:rsid w:val="00EC0FF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EC0FFF"/>
    <w:rPr>
      <w:rFonts w:ascii="Times New Roman" w:eastAsia="Times New Roman" w:hAnsi="Times New Roman"/>
      <w:sz w:val="24"/>
      <w:szCs w:val="24"/>
    </w:rPr>
  </w:style>
  <w:style w:type="paragraph" w:customStyle="1" w:styleId="12">
    <w:name w:val="Стиль1"/>
    <w:basedOn w:val="a"/>
    <w:rsid w:val="00EC0FFF"/>
    <w:pPr>
      <w:autoSpaceDE w:val="0"/>
      <w:autoSpaceDN w:val="0"/>
      <w:spacing w:before="40" w:line="360" w:lineRule="auto"/>
      <w:ind w:firstLine="567"/>
      <w:jc w:val="both"/>
    </w:pPr>
    <w:rPr>
      <w:sz w:val="28"/>
      <w:szCs w:val="28"/>
    </w:rPr>
  </w:style>
  <w:style w:type="paragraph" w:styleId="ad">
    <w:name w:val="List Number"/>
    <w:basedOn w:val="12"/>
    <w:rsid w:val="00EC0FFF"/>
    <w:pPr>
      <w:tabs>
        <w:tab w:val="num" w:pos="360"/>
      </w:tabs>
      <w:ind w:left="360" w:hanging="360"/>
    </w:pPr>
  </w:style>
  <w:style w:type="paragraph" w:styleId="ae">
    <w:name w:val="header"/>
    <w:basedOn w:val="a"/>
    <w:link w:val="af"/>
    <w:rsid w:val="00EC0F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C0FFF"/>
    <w:rPr>
      <w:rFonts w:ascii="Times New Roman" w:eastAsia="Times New Roman" w:hAnsi="Times New Roman"/>
      <w:sz w:val="24"/>
      <w:szCs w:val="24"/>
    </w:rPr>
  </w:style>
  <w:style w:type="character" w:styleId="af0">
    <w:name w:val="page number"/>
    <w:basedOn w:val="a0"/>
    <w:rsid w:val="00EC0FFF"/>
  </w:style>
  <w:style w:type="paragraph" w:styleId="31">
    <w:name w:val="Body Text Indent 3"/>
    <w:basedOn w:val="a"/>
    <w:link w:val="32"/>
    <w:rsid w:val="00EC0FF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C0FFF"/>
    <w:rPr>
      <w:rFonts w:ascii="Times New Roman" w:eastAsia="Times New Roman" w:hAnsi="Times New Roman"/>
      <w:sz w:val="16"/>
      <w:szCs w:val="16"/>
    </w:rPr>
  </w:style>
  <w:style w:type="paragraph" w:styleId="af1">
    <w:name w:val="List Paragraph"/>
    <w:basedOn w:val="a"/>
    <w:uiPriority w:val="34"/>
    <w:qFormat/>
    <w:rsid w:val="00EC0FFF"/>
    <w:pPr>
      <w:ind w:left="720"/>
      <w:contextualSpacing/>
    </w:pPr>
  </w:style>
  <w:style w:type="numbering" w:customStyle="1" w:styleId="25">
    <w:name w:val="Нет списка2"/>
    <w:next w:val="a2"/>
    <w:semiHidden/>
    <w:rsid w:val="000177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299" Type="http://schemas.openxmlformats.org/officeDocument/2006/relationships/image" Target="media/image140.wmf"/><Relationship Id="rId21" Type="http://schemas.openxmlformats.org/officeDocument/2006/relationships/image" Target="media/image8.wmf"/><Relationship Id="rId63" Type="http://schemas.openxmlformats.org/officeDocument/2006/relationships/image" Target="media/image29.wmf"/><Relationship Id="rId159" Type="http://schemas.openxmlformats.org/officeDocument/2006/relationships/oleObject" Target="embeddings/oleObject79.bin"/><Relationship Id="rId324" Type="http://schemas.openxmlformats.org/officeDocument/2006/relationships/oleObject" Target="embeddings/oleObject167.bin"/><Relationship Id="rId170" Type="http://schemas.openxmlformats.org/officeDocument/2006/relationships/image" Target="media/image81.wmf"/><Relationship Id="rId226" Type="http://schemas.openxmlformats.org/officeDocument/2006/relationships/oleObject" Target="embeddings/oleObject116.bin"/><Relationship Id="rId268" Type="http://schemas.openxmlformats.org/officeDocument/2006/relationships/oleObject" Target="embeddings/oleObject139.bin"/><Relationship Id="rId32" Type="http://schemas.openxmlformats.org/officeDocument/2006/relationships/oleObject" Target="embeddings/oleObject14.bin"/><Relationship Id="rId74" Type="http://schemas.openxmlformats.org/officeDocument/2006/relationships/oleObject" Target="embeddings/oleObject35.bin"/><Relationship Id="rId128" Type="http://schemas.openxmlformats.org/officeDocument/2006/relationships/oleObject" Target="embeddings/oleObject63.bin"/><Relationship Id="rId335" Type="http://schemas.openxmlformats.org/officeDocument/2006/relationships/image" Target="media/image158.wmf"/><Relationship Id="rId5" Type="http://schemas.openxmlformats.org/officeDocument/2006/relationships/webSettings" Target="webSettings.xml"/><Relationship Id="rId181" Type="http://schemas.openxmlformats.org/officeDocument/2006/relationships/oleObject" Target="embeddings/oleObject91.bin"/><Relationship Id="rId237" Type="http://schemas.openxmlformats.org/officeDocument/2006/relationships/oleObject" Target="embeddings/oleObject123.bin"/><Relationship Id="rId279" Type="http://schemas.openxmlformats.org/officeDocument/2006/relationships/image" Target="media/image130.wmf"/><Relationship Id="rId43" Type="http://schemas.openxmlformats.org/officeDocument/2006/relationships/image" Target="media/image19.wmf"/><Relationship Id="rId139" Type="http://schemas.openxmlformats.org/officeDocument/2006/relationships/oleObject" Target="embeddings/oleObject69.bin"/><Relationship Id="rId290" Type="http://schemas.openxmlformats.org/officeDocument/2006/relationships/oleObject" Target="embeddings/oleObject150.bin"/><Relationship Id="rId304" Type="http://schemas.openxmlformats.org/officeDocument/2006/relationships/oleObject" Target="embeddings/oleObject157.bin"/><Relationship Id="rId85" Type="http://schemas.openxmlformats.org/officeDocument/2006/relationships/image" Target="media/image40.wmf"/><Relationship Id="rId150" Type="http://schemas.openxmlformats.org/officeDocument/2006/relationships/image" Target="media/image71.wmf"/><Relationship Id="rId192" Type="http://schemas.openxmlformats.org/officeDocument/2006/relationships/image" Target="media/image91.wmf"/><Relationship Id="rId206" Type="http://schemas.openxmlformats.org/officeDocument/2006/relationships/oleObject" Target="embeddings/oleObject104.bin"/><Relationship Id="rId248" Type="http://schemas.openxmlformats.org/officeDocument/2006/relationships/oleObject" Target="embeddings/oleObject129.bin"/><Relationship Id="rId12" Type="http://schemas.openxmlformats.org/officeDocument/2006/relationships/oleObject" Target="embeddings/oleObject4.bin"/><Relationship Id="rId108" Type="http://schemas.openxmlformats.org/officeDocument/2006/relationships/oleObject" Target="embeddings/oleObject53.bin"/><Relationship Id="rId315" Type="http://schemas.openxmlformats.org/officeDocument/2006/relationships/image" Target="media/image148.wmf"/><Relationship Id="rId54" Type="http://schemas.openxmlformats.org/officeDocument/2006/relationships/oleObject" Target="embeddings/oleObject25.bin"/><Relationship Id="rId96" Type="http://schemas.openxmlformats.org/officeDocument/2006/relationships/image" Target="media/image45.wmf"/><Relationship Id="rId161" Type="http://schemas.openxmlformats.org/officeDocument/2006/relationships/oleObject" Target="embeddings/oleObject80.bin"/><Relationship Id="rId217" Type="http://schemas.openxmlformats.org/officeDocument/2006/relationships/image" Target="media/image102.wmf"/><Relationship Id="rId259" Type="http://schemas.openxmlformats.org/officeDocument/2006/relationships/image" Target="media/image120.wmf"/><Relationship Id="rId23" Type="http://schemas.openxmlformats.org/officeDocument/2006/relationships/image" Target="media/image9.wmf"/><Relationship Id="rId119" Type="http://schemas.openxmlformats.org/officeDocument/2006/relationships/image" Target="media/image56.wmf"/><Relationship Id="rId270" Type="http://schemas.openxmlformats.org/officeDocument/2006/relationships/oleObject" Target="embeddings/oleObject140.bin"/><Relationship Id="rId326" Type="http://schemas.openxmlformats.org/officeDocument/2006/relationships/oleObject" Target="embeddings/oleObject168.bin"/><Relationship Id="rId65" Type="http://schemas.openxmlformats.org/officeDocument/2006/relationships/image" Target="media/image30.wmf"/><Relationship Id="rId130" Type="http://schemas.openxmlformats.org/officeDocument/2006/relationships/oleObject" Target="embeddings/oleObject64.bin"/><Relationship Id="rId172" Type="http://schemas.openxmlformats.org/officeDocument/2006/relationships/image" Target="media/image82.wmf"/><Relationship Id="rId228" Type="http://schemas.openxmlformats.org/officeDocument/2006/relationships/image" Target="media/image106.wmf"/><Relationship Id="rId281" Type="http://schemas.openxmlformats.org/officeDocument/2006/relationships/image" Target="media/image131.wmf"/><Relationship Id="rId337" Type="http://schemas.openxmlformats.org/officeDocument/2006/relationships/image" Target="media/image159.wmf"/><Relationship Id="rId34" Type="http://schemas.openxmlformats.org/officeDocument/2006/relationships/oleObject" Target="embeddings/oleObject15.bin"/><Relationship Id="rId76" Type="http://schemas.openxmlformats.org/officeDocument/2006/relationships/oleObject" Target="embeddings/oleObject36.bin"/><Relationship Id="rId141" Type="http://schemas.openxmlformats.org/officeDocument/2006/relationships/oleObject" Target="embeddings/oleObject70.bin"/><Relationship Id="rId7" Type="http://schemas.openxmlformats.org/officeDocument/2006/relationships/oleObject" Target="embeddings/oleObject1.bin"/><Relationship Id="rId183" Type="http://schemas.openxmlformats.org/officeDocument/2006/relationships/oleObject" Target="embeddings/oleObject92.bin"/><Relationship Id="rId239" Type="http://schemas.openxmlformats.org/officeDocument/2006/relationships/oleObject" Target="embeddings/oleObject124.bin"/><Relationship Id="rId250" Type="http://schemas.openxmlformats.org/officeDocument/2006/relationships/oleObject" Target="embeddings/oleObject130.bin"/><Relationship Id="rId292" Type="http://schemas.openxmlformats.org/officeDocument/2006/relationships/oleObject" Target="embeddings/oleObject151.bin"/><Relationship Id="rId306" Type="http://schemas.openxmlformats.org/officeDocument/2006/relationships/oleObject" Target="embeddings/oleObject158.bin"/><Relationship Id="rId45" Type="http://schemas.openxmlformats.org/officeDocument/2006/relationships/image" Target="media/image20.wmf"/><Relationship Id="rId87" Type="http://schemas.openxmlformats.org/officeDocument/2006/relationships/image" Target="media/image41.wmf"/><Relationship Id="rId110" Type="http://schemas.openxmlformats.org/officeDocument/2006/relationships/oleObject" Target="embeddings/oleObject54.bin"/><Relationship Id="rId152" Type="http://schemas.openxmlformats.org/officeDocument/2006/relationships/image" Target="media/image72.wmf"/><Relationship Id="rId194" Type="http://schemas.openxmlformats.org/officeDocument/2006/relationships/image" Target="media/image92.wmf"/><Relationship Id="rId208" Type="http://schemas.openxmlformats.org/officeDocument/2006/relationships/image" Target="media/image98.wmf"/><Relationship Id="rId240" Type="http://schemas.openxmlformats.org/officeDocument/2006/relationships/image" Target="media/image111.wmf"/><Relationship Id="rId261" Type="http://schemas.openxmlformats.org/officeDocument/2006/relationships/image" Target="media/image121.wmf"/><Relationship Id="rId14" Type="http://schemas.openxmlformats.org/officeDocument/2006/relationships/oleObject" Target="embeddings/oleObject5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9.bin"/><Relationship Id="rId282" Type="http://schemas.openxmlformats.org/officeDocument/2006/relationships/oleObject" Target="embeddings/oleObject146.bin"/><Relationship Id="rId317" Type="http://schemas.openxmlformats.org/officeDocument/2006/relationships/image" Target="media/image149.wmf"/><Relationship Id="rId338" Type="http://schemas.openxmlformats.org/officeDocument/2006/relationships/oleObject" Target="embeddings/oleObject174.bin"/><Relationship Id="rId8" Type="http://schemas.openxmlformats.org/officeDocument/2006/relationships/oleObject" Target="embeddings/oleObject2.bin"/><Relationship Id="rId98" Type="http://schemas.openxmlformats.org/officeDocument/2006/relationships/oleObject" Target="embeddings/oleObject48.bin"/><Relationship Id="rId121" Type="http://schemas.openxmlformats.org/officeDocument/2006/relationships/image" Target="media/image57.wmf"/><Relationship Id="rId142" Type="http://schemas.openxmlformats.org/officeDocument/2006/relationships/image" Target="media/image67.wmf"/><Relationship Id="rId163" Type="http://schemas.openxmlformats.org/officeDocument/2006/relationships/oleObject" Target="embeddings/oleObject81.bin"/><Relationship Id="rId184" Type="http://schemas.openxmlformats.org/officeDocument/2006/relationships/image" Target="media/image87.wmf"/><Relationship Id="rId219" Type="http://schemas.openxmlformats.org/officeDocument/2006/relationships/image" Target="media/image103.wmf"/><Relationship Id="rId230" Type="http://schemas.openxmlformats.org/officeDocument/2006/relationships/image" Target="media/image107.wmf"/><Relationship Id="rId251" Type="http://schemas.openxmlformats.org/officeDocument/2006/relationships/image" Target="media/image116.wmf"/><Relationship Id="rId25" Type="http://schemas.openxmlformats.org/officeDocument/2006/relationships/image" Target="media/image10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1.wmf"/><Relationship Id="rId272" Type="http://schemas.openxmlformats.org/officeDocument/2006/relationships/oleObject" Target="embeddings/oleObject141.bin"/><Relationship Id="rId293" Type="http://schemas.openxmlformats.org/officeDocument/2006/relationships/image" Target="media/image137.wmf"/><Relationship Id="rId307" Type="http://schemas.openxmlformats.org/officeDocument/2006/relationships/image" Target="media/image144.wmf"/><Relationship Id="rId328" Type="http://schemas.openxmlformats.org/officeDocument/2006/relationships/oleObject" Target="embeddings/oleObject169.bin"/><Relationship Id="rId88" Type="http://schemas.openxmlformats.org/officeDocument/2006/relationships/oleObject" Target="embeddings/oleObject42.bin"/><Relationship Id="rId111" Type="http://schemas.openxmlformats.org/officeDocument/2006/relationships/image" Target="media/image52.wmf"/><Relationship Id="rId132" Type="http://schemas.openxmlformats.org/officeDocument/2006/relationships/oleObject" Target="embeddings/oleObject65.bin"/><Relationship Id="rId153" Type="http://schemas.openxmlformats.org/officeDocument/2006/relationships/oleObject" Target="embeddings/oleObject76.bin"/><Relationship Id="rId174" Type="http://schemas.openxmlformats.org/officeDocument/2006/relationships/image" Target="media/image83.wmf"/><Relationship Id="rId195" Type="http://schemas.openxmlformats.org/officeDocument/2006/relationships/oleObject" Target="embeddings/oleObject98.bin"/><Relationship Id="rId209" Type="http://schemas.openxmlformats.org/officeDocument/2006/relationships/oleObject" Target="embeddings/oleObject106.bin"/><Relationship Id="rId220" Type="http://schemas.openxmlformats.org/officeDocument/2006/relationships/oleObject" Target="embeddings/oleObject112.bin"/><Relationship Id="rId241" Type="http://schemas.openxmlformats.org/officeDocument/2006/relationships/oleObject" Target="embeddings/oleObject125.bin"/><Relationship Id="rId15" Type="http://schemas.openxmlformats.org/officeDocument/2006/relationships/image" Target="media/image5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6.wmf"/><Relationship Id="rId262" Type="http://schemas.openxmlformats.org/officeDocument/2006/relationships/oleObject" Target="embeddings/oleObject136.bin"/><Relationship Id="rId283" Type="http://schemas.openxmlformats.org/officeDocument/2006/relationships/image" Target="media/image132.wmf"/><Relationship Id="rId318" Type="http://schemas.openxmlformats.org/officeDocument/2006/relationships/oleObject" Target="embeddings/oleObject164.bin"/><Relationship Id="rId339" Type="http://schemas.openxmlformats.org/officeDocument/2006/relationships/image" Target="media/image160.wmf"/><Relationship Id="rId78" Type="http://schemas.openxmlformats.org/officeDocument/2006/relationships/oleObject" Target="embeddings/oleObject37.bin"/><Relationship Id="rId99" Type="http://schemas.openxmlformats.org/officeDocument/2006/relationships/image" Target="media/image46.wmf"/><Relationship Id="rId101" Type="http://schemas.openxmlformats.org/officeDocument/2006/relationships/image" Target="media/image47.wmf"/><Relationship Id="rId122" Type="http://schemas.openxmlformats.org/officeDocument/2006/relationships/oleObject" Target="embeddings/oleObject60.bin"/><Relationship Id="rId143" Type="http://schemas.openxmlformats.org/officeDocument/2006/relationships/oleObject" Target="embeddings/oleObject71.bin"/><Relationship Id="rId164" Type="http://schemas.openxmlformats.org/officeDocument/2006/relationships/image" Target="media/image78.wmf"/><Relationship Id="rId185" Type="http://schemas.openxmlformats.org/officeDocument/2006/relationships/oleObject" Target="embeddings/oleObject93.bin"/><Relationship Id="rId9" Type="http://schemas.openxmlformats.org/officeDocument/2006/relationships/image" Target="media/image2.wmf"/><Relationship Id="rId210" Type="http://schemas.openxmlformats.org/officeDocument/2006/relationships/image" Target="media/image99.wmf"/><Relationship Id="rId26" Type="http://schemas.openxmlformats.org/officeDocument/2006/relationships/oleObject" Target="embeddings/oleObject11.bin"/><Relationship Id="rId231" Type="http://schemas.openxmlformats.org/officeDocument/2006/relationships/oleObject" Target="embeddings/oleObject119.bin"/><Relationship Id="rId252" Type="http://schemas.openxmlformats.org/officeDocument/2006/relationships/oleObject" Target="embeddings/oleObject131.bin"/><Relationship Id="rId273" Type="http://schemas.openxmlformats.org/officeDocument/2006/relationships/image" Target="media/image127.wmf"/><Relationship Id="rId294" Type="http://schemas.openxmlformats.org/officeDocument/2006/relationships/oleObject" Target="embeddings/oleObject152.bin"/><Relationship Id="rId308" Type="http://schemas.openxmlformats.org/officeDocument/2006/relationships/oleObject" Target="embeddings/oleObject159.bin"/><Relationship Id="rId329" Type="http://schemas.openxmlformats.org/officeDocument/2006/relationships/image" Target="media/image155.wmf"/><Relationship Id="rId47" Type="http://schemas.openxmlformats.org/officeDocument/2006/relationships/image" Target="media/image21.wmf"/><Relationship Id="rId68" Type="http://schemas.openxmlformats.org/officeDocument/2006/relationships/oleObject" Target="embeddings/oleObject32.bin"/><Relationship Id="rId89" Type="http://schemas.openxmlformats.org/officeDocument/2006/relationships/oleObject" Target="embeddings/oleObject43.bin"/><Relationship Id="rId112" Type="http://schemas.openxmlformats.org/officeDocument/2006/relationships/oleObject" Target="embeddings/oleObject55.bin"/><Relationship Id="rId133" Type="http://schemas.openxmlformats.org/officeDocument/2006/relationships/image" Target="media/image63.wmf"/><Relationship Id="rId154" Type="http://schemas.openxmlformats.org/officeDocument/2006/relationships/image" Target="media/image73.wmf"/><Relationship Id="rId175" Type="http://schemas.openxmlformats.org/officeDocument/2006/relationships/oleObject" Target="embeddings/oleObject87.bin"/><Relationship Id="rId340" Type="http://schemas.openxmlformats.org/officeDocument/2006/relationships/oleObject" Target="embeddings/oleObject175.bin"/><Relationship Id="rId196" Type="http://schemas.openxmlformats.org/officeDocument/2006/relationships/image" Target="media/image93.wmf"/><Relationship Id="rId200" Type="http://schemas.openxmlformats.org/officeDocument/2006/relationships/image" Target="media/image95.wmf"/><Relationship Id="rId16" Type="http://schemas.openxmlformats.org/officeDocument/2006/relationships/oleObject" Target="embeddings/oleObject6.bin"/><Relationship Id="rId221" Type="http://schemas.openxmlformats.org/officeDocument/2006/relationships/oleObject" Target="embeddings/oleObject113.bin"/><Relationship Id="rId242" Type="http://schemas.openxmlformats.org/officeDocument/2006/relationships/oleObject" Target="embeddings/oleObject126.bin"/><Relationship Id="rId263" Type="http://schemas.openxmlformats.org/officeDocument/2006/relationships/image" Target="media/image122.wmf"/><Relationship Id="rId284" Type="http://schemas.openxmlformats.org/officeDocument/2006/relationships/oleObject" Target="embeddings/oleObject147.bin"/><Relationship Id="rId319" Type="http://schemas.openxmlformats.org/officeDocument/2006/relationships/image" Target="media/image150.wmf"/><Relationship Id="rId37" Type="http://schemas.openxmlformats.org/officeDocument/2006/relationships/image" Target="media/image16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7.wmf"/><Relationship Id="rId102" Type="http://schemas.openxmlformats.org/officeDocument/2006/relationships/oleObject" Target="embeddings/oleObject50.bin"/><Relationship Id="rId123" Type="http://schemas.openxmlformats.org/officeDocument/2006/relationships/image" Target="media/image58.wmf"/><Relationship Id="rId144" Type="http://schemas.openxmlformats.org/officeDocument/2006/relationships/image" Target="media/image68.wmf"/><Relationship Id="rId330" Type="http://schemas.openxmlformats.org/officeDocument/2006/relationships/oleObject" Target="embeddings/oleObject170.bin"/><Relationship Id="rId90" Type="http://schemas.openxmlformats.org/officeDocument/2006/relationships/image" Target="media/image42.wmf"/><Relationship Id="rId165" Type="http://schemas.openxmlformats.org/officeDocument/2006/relationships/oleObject" Target="embeddings/oleObject82.bin"/><Relationship Id="rId186" Type="http://schemas.openxmlformats.org/officeDocument/2006/relationships/image" Target="media/image88.wmf"/><Relationship Id="rId211" Type="http://schemas.openxmlformats.org/officeDocument/2006/relationships/oleObject" Target="embeddings/oleObject107.bin"/><Relationship Id="rId232" Type="http://schemas.openxmlformats.org/officeDocument/2006/relationships/oleObject" Target="embeddings/oleObject120.bin"/><Relationship Id="rId253" Type="http://schemas.openxmlformats.org/officeDocument/2006/relationships/image" Target="media/image117.wmf"/><Relationship Id="rId274" Type="http://schemas.openxmlformats.org/officeDocument/2006/relationships/oleObject" Target="embeddings/oleObject142.bin"/><Relationship Id="rId295" Type="http://schemas.openxmlformats.org/officeDocument/2006/relationships/image" Target="media/image138.wmf"/><Relationship Id="rId309" Type="http://schemas.openxmlformats.org/officeDocument/2006/relationships/image" Target="media/image145.wmf"/><Relationship Id="rId27" Type="http://schemas.openxmlformats.org/officeDocument/2006/relationships/image" Target="media/image11.wmf"/><Relationship Id="rId48" Type="http://schemas.openxmlformats.org/officeDocument/2006/relationships/oleObject" Target="embeddings/oleObject22.bin"/><Relationship Id="rId69" Type="http://schemas.openxmlformats.org/officeDocument/2006/relationships/image" Target="media/image32.wmf"/><Relationship Id="rId113" Type="http://schemas.openxmlformats.org/officeDocument/2006/relationships/image" Target="media/image53.wmf"/><Relationship Id="rId134" Type="http://schemas.openxmlformats.org/officeDocument/2006/relationships/oleObject" Target="embeddings/oleObject66.bin"/><Relationship Id="rId320" Type="http://schemas.openxmlformats.org/officeDocument/2006/relationships/oleObject" Target="embeddings/oleObject165.bin"/><Relationship Id="rId80" Type="http://schemas.openxmlformats.org/officeDocument/2006/relationships/oleObject" Target="embeddings/oleObject38.bin"/><Relationship Id="rId155" Type="http://schemas.openxmlformats.org/officeDocument/2006/relationships/oleObject" Target="embeddings/oleObject77.bin"/><Relationship Id="rId176" Type="http://schemas.openxmlformats.org/officeDocument/2006/relationships/image" Target="media/image84.wmf"/><Relationship Id="rId197" Type="http://schemas.openxmlformats.org/officeDocument/2006/relationships/oleObject" Target="embeddings/oleObject99.bin"/><Relationship Id="rId341" Type="http://schemas.openxmlformats.org/officeDocument/2006/relationships/image" Target="media/image161.wmf"/><Relationship Id="rId201" Type="http://schemas.openxmlformats.org/officeDocument/2006/relationships/oleObject" Target="embeddings/oleObject101.bin"/><Relationship Id="rId222" Type="http://schemas.openxmlformats.org/officeDocument/2006/relationships/image" Target="media/image104.wmf"/><Relationship Id="rId243" Type="http://schemas.openxmlformats.org/officeDocument/2006/relationships/image" Target="media/image112.wmf"/><Relationship Id="rId264" Type="http://schemas.openxmlformats.org/officeDocument/2006/relationships/oleObject" Target="embeddings/oleObject137.bin"/><Relationship Id="rId285" Type="http://schemas.openxmlformats.org/officeDocument/2006/relationships/image" Target="media/image133.wmf"/><Relationship Id="rId17" Type="http://schemas.openxmlformats.org/officeDocument/2006/relationships/image" Target="media/image6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7.wmf"/><Relationship Id="rId103" Type="http://schemas.openxmlformats.org/officeDocument/2006/relationships/image" Target="media/image48.wmf"/><Relationship Id="rId124" Type="http://schemas.openxmlformats.org/officeDocument/2006/relationships/oleObject" Target="embeddings/oleObject61.bin"/><Relationship Id="rId310" Type="http://schemas.openxmlformats.org/officeDocument/2006/relationships/oleObject" Target="embeddings/oleObject160.bin"/><Relationship Id="rId70" Type="http://schemas.openxmlformats.org/officeDocument/2006/relationships/oleObject" Target="embeddings/oleObject33.bin"/><Relationship Id="rId91" Type="http://schemas.openxmlformats.org/officeDocument/2006/relationships/oleObject" Target="embeddings/oleObject44.bin"/><Relationship Id="rId145" Type="http://schemas.openxmlformats.org/officeDocument/2006/relationships/oleObject" Target="embeddings/oleObject72.bin"/><Relationship Id="rId166" Type="http://schemas.openxmlformats.org/officeDocument/2006/relationships/image" Target="media/image79.wmf"/><Relationship Id="rId187" Type="http://schemas.openxmlformats.org/officeDocument/2006/relationships/oleObject" Target="embeddings/oleObject94.bin"/><Relationship Id="rId331" Type="http://schemas.openxmlformats.org/officeDocument/2006/relationships/image" Target="media/image156.wmf"/><Relationship Id="rId1" Type="http://schemas.openxmlformats.org/officeDocument/2006/relationships/customXml" Target="../customXml/item1.xml"/><Relationship Id="rId212" Type="http://schemas.openxmlformats.org/officeDocument/2006/relationships/image" Target="media/image100.wmf"/><Relationship Id="rId233" Type="http://schemas.openxmlformats.org/officeDocument/2006/relationships/oleObject" Target="embeddings/oleObject121.bin"/><Relationship Id="rId254" Type="http://schemas.openxmlformats.org/officeDocument/2006/relationships/oleObject" Target="embeddings/oleObject132.bin"/><Relationship Id="rId28" Type="http://schemas.openxmlformats.org/officeDocument/2006/relationships/oleObject" Target="embeddings/oleObject12.bin"/><Relationship Id="rId49" Type="http://schemas.openxmlformats.org/officeDocument/2006/relationships/image" Target="media/image22.wmf"/><Relationship Id="rId114" Type="http://schemas.openxmlformats.org/officeDocument/2006/relationships/oleObject" Target="embeddings/oleObject56.bin"/><Relationship Id="rId275" Type="http://schemas.openxmlformats.org/officeDocument/2006/relationships/image" Target="media/image128.wmf"/><Relationship Id="rId296" Type="http://schemas.openxmlformats.org/officeDocument/2006/relationships/oleObject" Target="embeddings/oleObject153.bin"/><Relationship Id="rId300" Type="http://schemas.openxmlformats.org/officeDocument/2006/relationships/oleObject" Target="embeddings/oleObject155.bin"/><Relationship Id="rId60" Type="http://schemas.openxmlformats.org/officeDocument/2006/relationships/oleObject" Target="embeddings/oleObject28.bin"/><Relationship Id="rId81" Type="http://schemas.openxmlformats.org/officeDocument/2006/relationships/image" Target="media/image38.wmf"/><Relationship Id="rId135" Type="http://schemas.openxmlformats.org/officeDocument/2006/relationships/image" Target="media/image64.wmf"/><Relationship Id="rId156" Type="http://schemas.openxmlformats.org/officeDocument/2006/relationships/image" Target="media/image74.wmf"/><Relationship Id="rId177" Type="http://schemas.openxmlformats.org/officeDocument/2006/relationships/oleObject" Target="embeddings/oleObject88.bin"/><Relationship Id="rId198" Type="http://schemas.openxmlformats.org/officeDocument/2006/relationships/image" Target="media/image94.wmf"/><Relationship Id="rId321" Type="http://schemas.openxmlformats.org/officeDocument/2006/relationships/image" Target="media/image151.wmf"/><Relationship Id="rId342" Type="http://schemas.openxmlformats.org/officeDocument/2006/relationships/oleObject" Target="embeddings/oleObject176.bin"/><Relationship Id="rId202" Type="http://schemas.openxmlformats.org/officeDocument/2006/relationships/oleObject" Target="embeddings/oleObject102.bin"/><Relationship Id="rId223" Type="http://schemas.openxmlformats.org/officeDocument/2006/relationships/oleObject" Target="embeddings/oleObject114.bin"/><Relationship Id="rId244" Type="http://schemas.openxmlformats.org/officeDocument/2006/relationships/oleObject" Target="embeddings/oleObject127.bin"/><Relationship Id="rId18" Type="http://schemas.openxmlformats.org/officeDocument/2006/relationships/oleObject" Target="embeddings/oleObject7.bin"/><Relationship Id="rId39" Type="http://schemas.openxmlformats.org/officeDocument/2006/relationships/image" Target="media/image17.wmf"/><Relationship Id="rId265" Type="http://schemas.openxmlformats.org/officeDocument/2006/relationships/image" Target="media/image123.wmf"/><Relationship Id="rId286" Type="http://schemas.openxmlformats.org/officeDocument/2006/relationships/oleObject" Target="embeddings/oleObject148.bin"/><Relationship Id="rId50" Type="http://schemas.openxmlformats.org/officeDocument/2006/relationships/oleObject" Target="embeddings/oleObject23.bin"/><Relationship Id="rId104" Type="http://schemas.openxmlformats.org/officeDocument/2006/relationships/oleObject" Target="embeddings/oleObject51.bin"/><Relationship Id="rId125" Type="http://schemas.openxmlformats.org/officeDocument/2006/relationships/image" Target="media/image59.wmf"/><Relationship Id="rId146" Type="http://schemas.openxmlformats.org/officeDocument/2006/relationships/image" Target="media/image69.wmf"/><Relationship Id="rId167" Type="http://schemas.openxmlformats.org/officeDocument/2006/relationships/oleObject" Target="embeddings/oleObject83.bin"/><Relationship Id="rId188" Type="http://schemas.openxmlformats.org/officeDocument/2006/relationships/image" Target="media/image89.wmf"/><Relationship Id="rId311" Type="http://schemas.openxmlformats.org/officeDocument/2006/relationships/image" Target="media/image146.wmf"/><Relationship Id="rId332" Type="http://schemas.openxmlformats.org/officeDocument/2006/relationships/oleObject" Target="embeddings/oleObject171.bin"/><Relationship Id="rId71" Type="http://schemas.openxmlformats.org/officeDocument/2006/relationships/image" Target="media/image33.wmf"/><Relationship Id="rId92" Type="http://schemas.openxmlformats.org/officeDocument/2006/relationships/image" Target="media/image43.wmf"/><Relationship Id="rId213" Type="http://schemas.openxmlformats.org/officeDocument/2006/relationships/oleObject" Target="embeddings/oleObject108.bin"/><Relationship Id="rId234" Type="http://schemas.openxmlformats.org/officeDocument/2006/relationships/image" Target="media/image108.wmf"/><Relationship Id="rId2" Type="http://schemas.openxmlformats.org/officeDocument/2006/relationships/numbering" Target="numbering.xml"/><Relationship Id="rId29" Type="http://schemas.openxmlformats.org/officeDocument/2006/relationships/image" Target="media/image12.wmf"/><Relationship Id="rId255" Type="http://schemas.openxmlformats.org/officeDocument/2006/relationships/image" Target="media/image118.wmf"/><Relationship Id="rId276" Type="http://schemas.openxmlformats.org/officeDocument/2006/relationships/oleObject" Target="embeddings/oleObject143.bin"/><Relationship Id="rId297" Type="http://schemas.openxmlformats.org/officeDocument/2006/relationships/image" Target="media/image139.wmf"/><Relationship Id="rId40" Type="http://schemas.openxmlformats.org/officeDocument/2006/relationships/oleObject" Target="embeddings/oleObject18.bin"/><Relationship Id="rId115" Type="http://schemas.openxmlformats.org/officeDocument/2006/relationships/image" Target="media/image54.wmf"/><Relationship Id="rId136" Type="http://schemas.openxmlformats.org/officeDocument/2006/relationships/oleObject" Target="embeddings/oleObject67.bin"/><Relationship Id="rId157" Type="http://schemas.openxmlformats.org/officeDocument/2006/relationships/oleObject" Target="embeddings/oleObject78.bin"/><Relationship Id="rId178" Type="http://schemas.openxmlformats.org/officeDocument/2006/relationships/image" Target="media/image85.wmf"/><Relationship Id="rId301" Type="http://schemas.openxmlformats.org/officeDocument/2006/relationships/image" Target="media/image141.wmf"/><Relationship Id="rId322" Type="http://schemas.openxmlformats.org/officeDocument/2006/relationships/oleObject" Target="embeddings/oleObject166.bin"/><Relationship Id="rId343" Type="http://schemas.openxmlformats.org/officeDocument/2006/relationships/fontTable" Target="fontTable.xml"/><Relationship Id="rId61" Type="http://schemas.openxmlformats.org/officeDocument/2006/relationships/image" Target="media/image28.wmf"/><Relationship Id="rId82" Type="http://schemas.openxmlformats.org/officeDocument/2006/relationships/oleObject" Target="embeddings/oleObject39.bin"/><Relationship Id="rId199" Type="http://schemas.openxmlformats.org/officeDocument/2006/relationships/oleObject" Target="embeddings/oleObject100.bin"/><Relationship Id="rId203" Type="http://schemas.openxmlformats.org/officeDocument/2006/relationships/image" Target="media/image96.wmf"/><Relationship Id="rId19" Type="http://schemas.openxmlformats.org/officeDocument/2006/relationships/image" Target="media/image7.wmf"/><Relationship Id="rId224" Type="http://schemas.openxmlformats.org/officeDocument/2006/relationships/image" Target="media/image105.wmf"/><Relationship Id="rId245" Type="http://schemas.openxmlformats.org/officeDocument/2006/relationships/image" Target="media/image113.wmf"/><Relationship Id="rId266" Type="http://schemas.openxmlformats.org/officeDocument/2006/relationships/oleObject" Target="embeddings/oleObject138.bin"/><Relationship Id="rId287" Type="http://schemas.openxmlformats.org/officeDocument/2006/relationships/image" Target="media/image134.wmf"/><Relationship Id="rId30" Type="http://schemas.openxmlformats.org/officeDocument/2006/relationships/oleObject" Target="embeddings/oleObject13.bin"/><Relationship Id="rId105" Type="http://schemas.openxmlformats.org/officeDocument/2006/relationships/image" Target="media/image49.wmf"/><Relationship Id="rId126" Type="http://schemas.openxmlformats.org/officeDocument/2006/relationships/oleObject" Target="embeddings/oleObject62.bin"/><Relationship Id="rId147" Type="http://schemas.openxmlformats.org/officeDocument/2006/relationships/oleObject" Target="embeddings/oleObject73.bin"/><Relationship Id="rId168" Type="http://schemas.openxmlformats.org/officeDocument/2006/relationships/image" Target="media/image80.wmf"/><Relationship Id="rId312" Type="http://schemas.openxmlformats.org/officeDocument/2006/relationships/oleObject" Target="embeddings/oleObject161.bin"/><Relationship Id="rId333" Type="http://schemas.openxmlformats.org/officeDocument/2006/relationships/image" Target="media/image157.wmf"/><Relationship Id="rId51" Type="http://schemas.openxmlformats.org/officeDocument/2006/relationships/image" Target="media/image23.wmf"/><Relationship Id="rId72" Type="http://schemas.openxmlformats.org/officeDocument/2006/relationships/oleObject" Target="embeddings/oleObject34.bin"/><Relationship Id="rId93" Type="http://schemas.openxmlformats.org/officeDocument/2006/relationships/oleObject" Target="embeddings/oleObject45.bin"/><Relationship Id="rId189" Type="http://schemas.openxmlformats.org/officeDocument/2006/relationships/oleObject" Target="embeddings/oleObject95.bin"/><Relationship Id="rId3" Type="http://schemas.openxmlformats.org/officeDocument/2006/relationships/styles" Target="styles.xml"/><Relationship Id="rId214" Type="http://schemas.openxmlformats.org/officeDocument/2006/relationships/oleObject" Target="embeddings/oleObject109.bin"/><Relationship Id="rId235" Type="http://schemas.openxmlformats.org/officeDocument/2006/relationships/oleObject" Target="embeddings/oleObject122.bin"/><Relationship Id="rId256" Type="http://schemas.openxmlformats.org/officeDocument/2006/relationships/oleObject" Target="embeddings/oleObject133.bin"/><Relationship Id="rId277" Type="http://schemas.openxmlformats.org/officeDocument/2006/relationships/image" Target="media/image129.wmf"/><Relationship Id="rId298" Type="http://schemas.openxmlformats.org/officeDocument/2006/relationships/oleObject" Target="embeddings/oleObject154.bin"/><Relationship Id="rId116" Type="http://schemas.openxmlformats.org/officeDocument/2006/relationships/oleObject" Target="embeddings/oleObject57.bin"/><Relationship Id="rId137" Type="http://schemas.openxmlformats.org/officeDocument/2006/relationships/oleObject" Target="embeddings/oleObject68.bin"/><Relationship Id="rId158" Type="http://schemas.openxmlformats.org/officeDocument/2006/relationships/image" Target="media/image75.wmf"/><Relationship Id="rId302" Type="http://schemas.openxmlformats.org/officeDocument/2006/relationships/oleObject" Target="embeddings/oleObject156.bin"/><Relationship Id="rId323" Type="http://schemas.openxmlformats.org/officeDocument/2006/relationships/image" Target="media/image152.wmf"/><Relationship Id="rId344" Type="http://schemas.openxmlformats.org/officeDocument/2006/relationships/theme" Target="theme/theme1.xml"/><Relationship Id="rId20" Type="http://schemas.openxmlformats.org/officeDocument/2006/relationships/oleObject" Target="embeddings/oleObject8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9.bin"/><Relationship Id="rId83" Type="http://schemas.openxmlformats.org/officeDocument/2006/relationships/image" Target="media/image39.wmf"/><Relationship Id="rId179" Type="http://schemas.openxmlformats.org/officeDocument/2006/relationships/oleObject" Target="embeddings/oleObject89.bin"/><Relationship Id="rId190" Type="http://schemas.openxmlformats.org/officeDocument/2006/relationships/image" Target="media/image90.wmf"/><Relationship Id="rId204" Type="http://schemas.openxmlformats.org/officeDocument/2006/relationships/oleObject" Target="embeddings/oleObject103.bin"/><Relationship Id="rId225" Type="http://schemas.openxmlformats.org/officeDocument/2006/relationships/oleObject" Target="embeddings/oleObject115.bin"/><Relationship Id="rId246" Type="http://schemas.openxmlformats.org/officeDocument/2006/relationships/oleObject" Target="embeddings/oleObject128.bin"/><Relationship Id="rId267" Type="http://schemas.openxmlformats.org/officeDocument/2006/relationships/image" Target="media/image124.wmf"/><Relationship Id="rId288" Type="http://schemas.openxmlformats.org/officeDocument/2006/relationships/oleObject" Target="embeddings/oleObject149.bin"/><Relationship Id="rId106" Type="http://schemas.openxmlformats.org/officeDocument/2006/relationships/oleObject" Target="embeddings/oleObject52.bin"/><Relationship Id="rId127" Type="http://schemas.openxmlformats.org/officeDocument/2006/relationships/image" Target="media/image60.wmf"/><Relationship Id="rId313" Type="http://schemas.openxmlformats.org/officeDocument/2006/relationships/image" Target="media/image147.wmf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4.wmf"/><Relationship Id="rId94" Type="http://schemas.openxmlformats.org/officeDocument/2006/relationships/image" Target="media/image44.wmf"/><Relationship Id="rId148" Type="http://schemas.openxmlformats.org/officeDocument/2006/relationships/image" Target="media/image70.wmf"/><Relationship Id="rId169" Type="http://schemas.openxmlformats.org/officeDocument/2006/relationships/oleObject" Target="embeddings/oleObject84.bin"/><Relationship Id="rId334" Type="http://schemas.openxmlformats.org/officeDocument/2006/relationships/oleObject" Target="embeddings/oleObject172.bin"/><Relationship Id="rId4" Type="http://schemas.openxmlformats.org/officeDocument/2006/relationships/settings" Target="settings.xml"/><Relationship Id="rId180" Type="http://schemas.openxmlformats.org/officeDocument/2006/relationships/oleObject" Target="embeddings/oleObject90.bin"/><Relationship Id="rId215" Type="http://schemas.openxmlformats.org/officeDocument/2006/relationships/image" Target="media/image101.wmf"/><Relationship Id="rId236" Type="http://schemas.openxmlformats.org/officeDocument/2006/relationships/image" Target="media/image109.wmf"/><Relationship Id="rId257" Type="http://schemas.openxmlformats.org/officeDocument/2006/relationships/image" Target="media/image119.wmf"/><Relationship Id="rId278" Type="http://schemas.openxmlformats.org/officeDocument/2006/relationships/oleObject" Target="embeddings/oleObject144.bin"/><Relationship Id="rId303" Type="http://schemas.openxmlformats.org/officeDocument/2006/relationships/image" Target="media/image142.wmf"/><Relationship Id="rId42" Type="http://schemas.openxmlformats.org/officeDocument/2006/relationships/oleObject" Target="embeddings/oleObject19.bin"/><Relationship Id="rId84" Type="http://schemas.openxmlformats.org/officeDocument/2006/relationships/oleObject" Target="embeddings/oleObject40.bin"/><Relationship Id="rId138" Type="http://schemas.openxmlformats.org/officeDocument/2006/relationships/image" Target="media/image65.wmf"/><Relationship Id="rId191" Type="http://schemas.openxmlformats.org/officeDocument/2006/relationships/oleObject" Target="embeddings/oleObject96.bin"/><Relationship Id="rId205" Type="http://schemas.openxmlformats.org/officeDocument/2006/relationships/image" Target="media/image97.wmf"/><Relationship Id="rId247" Type="http://schemas.openxmlformats.org/officeDocument/2006/relationships/image" Target="media/image114.wmf"/><Relationship Id="rId107" Type="http://schemas.openxmlformats.org/officeDocument/2006/relationships/image" Target="media/image50.wmf"/><Relationship Id="rId289" Type="http://schemas.openxmlformats.org/officeDocument/2006/relationships/image" Target="media/image135.wmf"/><Relationship Id="rId11" Type="http://schemas.openxmlformats.org/officeDocument/2006/relationships/image" Target="media/image3.wmf"/><Relationship Id="rId53" Type="http://schemas.openxmlformats.org/officeDocument/2006/relationships/image" Target="media/image24.wmf"/><Relationship Id="rId149" Type="http://schemas.openxmlformats.org/officeDocument/2006/relationships/oleObject" Target="embeddings/oleObject74.bin"/><Relationship Id="rId314" Type="http://schemas.openxmlformats.org/officeDocument/2006/relationships/oleObject" Target="embeddings/oleObject162.bin"/><Relationship Id="rId95" Type="http://schemas.openxmlformats.org/officeDocument/2006/relationships/oleObject" Target="embeddings/oleObject46.bin"/><Relationship Id="rId160" Type="http://schemas.openxmlformats.org/officeDocument/2006/relationships/image" Target="media/image76.wmf"/><Relationship Id="rId216" Type="http://schemas.openxmlformats.org/officeDocument/2006/relationships/oleObject" Target="embeddings/oleObject110.bin"/><Relationship Id="rId258" Type="http://schemas.openxmlformats.org/officeDocument/2006/relationships/oleObject" Target="embeddings/oleObject134.bin"/><Relationship Id="rId22" Type="http://schemas.openxmlformats.org/officeDocument/2006/relationships/oleObject" Target="embeddings/oleObject9.bin"/><Relationship Id="rId64" Type="http://schemas.openxmlformats.org/officeDocument/2006/relationships/oleObject" Target="embeddings/oleObject30.bin"/><Relationship Id="rId118" Type="http://schemas.openxmlformats.org/officeDocument/2006/relationships/oleObject" Target="embeddings/oleObject58.bin"/><Relationship Id="rId325" Type="http://schemas.openxmlformats.org/officeDocument/2006/relationships/image" Target="media/image153.wmf"/><Relationship Id="rId171" Type="http://schemas.openxmlformats.org/officeDocument/2006/relationships/oleObject" Target="embeddings/oleObject85.bin"/><Relationship Id="rId227" Type="http://schemas.openxmlformats.org/officeDocument/2006/relationships/oleObject" Target="embeddings/oleObject117.bin"/><Relationship Id="rId269" Type="http://schemas.openxmlformats.org/officeDocument/2006/relationships/image" Target="media/image125.wmf"/><Relationship Id="rId33" Type="http://schemas.openxmlformats.org/officeDocument/2006/relationships/image" Target="media/image14.wmf"/><Relationship Id="rId129" Type="http://schemas.openxmlformats.org/officeDocument/2006/relationships/image" Target="media/image61.wmf"/><Relationship Id="rId280" Type="http://schemas.openxmlformats.org/officeDocument/2006/relationships/oleObject" Target="embeddings/oleObject145.bin"/><Relationship Id="rId336" Type="http://schemas.openxmlformats.org/officeDocument/2006/relationships/oleObject" Target="embeddings/oleObject173.bin"/><Relationship Id="rId75" Type="http://schemas.openxmlformats.org/officeDocument/2006/relationships/image" Target="media/image35.wmf"/><Relationship Id="rId140" Type="http://schemas.openxmlformats.org/officeDocument/2006/relationships/image" Target="media/image66.wmf"/><Relationship Id="rId182" Type="http://schemas.openxmlformats.org/officeDocument/2006/relationships/image" Target="media/image86.wmf"/><Relationship Id="rId6" Type="http://schemas.openxmlformats.org/officeDocument/2006/relationships/image" Target="media/image1.wmf"/><Relationship Id="rId238" Type="http://schemas.openxmlformats.org/officeDocument/2006/relationships/image" Target="media/image110.wmf"/><Relationship Id="rId291" Type="http://schemas.openxmlformats.org/officeDocument/2006/relationships/image" Target="media/image136.wmf"/><Relationship Id="rId305" Type="http://schemas.openxmlformats.org/officeDocument/2006/relationships/image" Target="media/image143.wmf"/><Relationship Id="rId44" Type="http://schemas.openxmlformats.org/officeDocument/2006/relationships/oleObject" Target="embeddings/oleObject20.bin"/><Relationship Id="rId86" Type="http://schemas.openxmlformats.org/officeDocument/2006/relationships/oleObject" Target="embeddings/oleObject41.bin"/><Relationship Id="rId151" Type="http://schemas.openxmlformats.org/officeDocument/2006/relationships/oleObject" Target="embeddings/oleObject75.bin"/><Relationship Id="rId193" Type="http://schemas.openxmlformats.org/officeDocument/2006/relationships/oleObject" Target="embeddings/oleObject97.bin"/><Relationship Id="rId207" Type="http://schemas.openxmlformats.org/officeDocument/2006/relationships/oleObject" Target="embeddings/oleObject105.bin"/><Relationship Id="rId249" Type="http://schemas.openxmlformats.org/officeDocument/2006/relationships/image" Target="media/image115.wmf"/><Relationship Id="rId13" Type="http://schemas.openxmlformats.org/officeDocument/2006/relationships/image" Target="media/image4.wmf"/><Relationship Id="rId109" Type="http://schemas.openxmlformats.org/officeDocument/2006/relationships/image" Target="media/image51.wmf"/><Relationship Id="rId260" Type="http://schemas.openxmlformats.org/officeDocument/2006/relationships/oleObject" Target="embeddings/oleObject135.bin"/><Relationship Id="rId316" Type="http://schemas.openxmlformats.org/officeDocument/2006/relationships/oleObject" Target="embeddings/oleObject163.bin"/><Relationship Id="rId55" Type="http://schemas.openxmlformats.org/officeDocument/2006/relationships/image" Target="media/image25.wmf"/><Relationship Id="rId97" Type="http://schemas.openxmlformats.org/officeDocument/2006/relationships/oleObject" Target="embeddings/oleObject47.bin"/><Relationship Id="rId120" Type="http://schemas.openxmlformats.org/officeDocument/2006/relationships/oleObject" Target="embeddings/oleObject59.bin"/><Relationship Id="rId162" Type="http://schemas.openxmlformats.org/officeDocument/2006/relationships/image" Target="media/image77.wmf"/><Relationship Id="rId218" Type="http://schemas.openxmlformats.org/officeDocument/2006/relationships/oleObject" Target="embeddings/oleObject111.bin"/><Relationship Id="rId271" Type="http://schemas.openxmlformats.org/officeDocument/2006/relationships/image" Target="media/image126.wmf"/><Relationship Id="rId24" Type="http://schemas.openxmlformats.org/officeDocument/2006/relationships/oleObject" Target="embeddings/oleObject10.bin"/><Relationship Id="rId66" Type="http://schemas.openxmlformats.org/officeDocument/2006/relationships/oleObject" Target="embeddings/oleObject31.bin"/><Relationship Id="rId131" Type="http://schemas.openxmlformats.org/officeDocument/2006/relationships/image" Target="media/image62.wmf"/><Relationship Id="rId327" Type="http://schemas.openxmlformats.org/officeDocument/2006/relationships/image" Target="media/image154.wmf"/><Relationship Id="rId173" Type="http://schemas.openxmlformats.org/officeDocument/2006/relationships/oleObject" Target="embeddings/oleObject86.bin"/><Relationship Id="rId229" Type="http://schemas.openxmlformats.org/officeDocument/2006/relationships/oleObject" Target="embeddings/oleObject11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F8763F-5E6A-4874-AC3E-069578D33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1842</Words>
  <Characters>10501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12319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15</cp:revision>
  <cp:lastPrinted>2022-03-08T15:52:00Z</cp:lastPrinted>
  <dcterms:created xsi:type="dcterms:W3CDTF">2022-02-03T17:07:00Z</dcterms:created>
  <dcterms:modified xsi:type="dcterms:W3CDTF">2025-12-03T10:29:00Z</dcterms:modified>
</cp:coreProperties>
</file>